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26" w:rsidRDefault="00703AB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068" w:rsidRDefault="008209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</w:t>
                            </w:r>
                            <w:r w:rsidR="00B60068"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  <w:p w:rsidR="00B60068" w:rsidRDefault="000673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60068">
                              <w:rPr>
                                <w:rFonts w:hint="eastAsia"/>
                              </w:rPr>
                              <w:t>年</w:t>
                            </w:r>
                            <w:r w:rsidR="00B6006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60068"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B60068" w:rsidRDefault="00B600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C4707E"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:rsidR="00B60068" w:rsidRDefault="00B75F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703AB5">
                              <w:rPr>
                                <w:rFonts w:hint="eastAsia"/>
                              </w:rPr>
                              <w:t>７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B60068">
                              <w:rPr>
                                <w:rFonts w:hint="eastAsia"/>
                              </w:rPr>
                              <w:t>４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C4707E">
                              <w:rPr>
                                <w:rFonts w:hint="eastAsia"/>
                              </w:rPr>
                              <w:t>２</w:t>
                            </w:r>
                            <w:r w:rsidR="005D6EAD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7.75pt;margin-top:5.25pt;width:108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EcgQIAABE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" stroked="f">
                <v:textbox>
                  <w:txbxContent>
                    <w:p w:rsidR="00B60068" w:rsidRDefault="008209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</w:t>
                      </w:r>
                      <w:r w:rsidR="00B60068">
                        <w:rPr>
                          <w:rFonts w:hint="eastAsia"/>
                        </w:rPr>
                        <w:t>小学校</w:t>
                      </w:r>
                    </w:p>
                    <w:p w:rsidR="00B60068" w:rsidRDefault="000673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６</w:t>
                      </w:r>
                      <w:r w:rsidR="00B60068">
                        <w:rPr>
                          <w:rFonts w:hint="eastAsia"/>
                        </w:rPr>
                        <w:t>年</w:t>
                      </w:r>
                      <w:r w:rsidR="00B60068">
                        <w:rPr>
                          <w:rFonts w:hint="eastAsia"/>
                        </w:rPr>
                        <w:t xml:space="preserve"> </w:t>
                      </w:r>
                      <w:r w:rsidR="00B60068">
                        <w:rPr>
                          <w:rFonts w:hint="eastAsia"/>
                        </w:rPr>
                        <w:t>学年通信</w:t>
                      </w:r>
                    </w:p>
                    <w:p w:rsidR="00B60068" w:rsidRDefault="00B6006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C4707E">
                        <w:rPr>
                          <w:rFonts w:hint="eastAsia"/>
                        </w:rPr>
                        <w:t>２</w:t>
                      </w:r>
                    </w:p>
                    <w:p w:rsidR="00B60068" w:rsidRDefault="00B75F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</w:t>
                      </w:r>
                      <w:r w:rsidR="00703AB5">
                        <w:rPr>
                          <w:rFonts w:hint="eastAsia"/>
                        </w:rPr>
                        <w:t>７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B60068">
                        <w:rPr>
                          <w:rFonts w:hint="eastAsia"/>
                        </w:rPr>
                        <w:t>４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C4707E">
                        <w:rPr>
                          <w:rFonts w:hint="eastAsia"/>
                        </w:rPr>
                        <w:t>２</w:t>
                      </w:r>
                      <w:r w:rsidR="005D6EAD"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Pr="00703AB5">
        <w:rPr>
          <w:noProof/>
        </w:rPr>
        <w:drawing>
          <wp:anchor distT="0" distB="0" distL="114300" distR="114300" simplePos="0" relativeHeight="251662336" behindDoc="0" locked="0" layoutInCell="1" allowOverlap="1" wp14:anchorId="1997EC29" wp14:editId="744BB2B7">
            <wp:simplePos x="0" y="0"/>
            <wp:positionH relativeFrom="column">
              <wp:posOffset>4505960</wp:posOffset>
            </wp:positionH>
            <wp:positionV relativeFrom="paragraph">
              <wp:posOffset>123869</wp:posOffset>
            </wp:positionV>
            <wp:extent cx="1542989" cy="1117337"/>
            <wp:effectExtent l="0" t="0" r="635" b="698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989" cy="1117337"/>
                    </a:xfrm>
                    <a:prstGeom prst="rect">
                      <a:avLst/>
                    </a:prstGeom>
                    <a:effectLst>
                      <a:softEdge rad="1778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3A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CA045" wp14:editId="628D7159">
                <wp:simplePos x="0" y="0"/>
                <wp:positionH relativeFrom="margin">
                  <wp:posOffset>1656715</wp:posOffset>
                </wp:positionH>
                <wp:positionV relativeFrom="paragraph">
                  <wp:posOffset>0</wp:posOffset>
                </wp:positionV>
                <wp:extent cx="1828800" cy="1238250"/>
                <wp:effectExtent l="0" t="0" r="1841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03AB5" w:rsidRPr="007D0AFD" w:rsidRDefault="00703AB5" w:rsidP="00703AB5">
                            <w:pPr>
                              <w:jc w:val="center"/>
                              <w:rPr>
                                <w:rFonts w:ascii="HG行書体" w:eastAsia="HG行書体"/>
                                <w:noProof/>
                                <w:color w:val="5B9BD5" w:themeColor="accent5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0AFD">
                              <w:rPr>
                                <w:rFonts w:ascii="HG行書体" w:eastAsia="HG行書体" w:hint="eastAsia"/>
                                <w:noProof/>
                                <w:color w:val="5B9BD5" w:themeColor="accent5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流星群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CA045" id="テキスト ボックス 15" o:spid="_x0000_s1027" type="#_x0000_t202" style="position:absolute;left:0;text-align:left;margin-left:130.45pt;margin-top:0;width:2in;height:97.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" filled="f" stroked="f">
                <v:textbox inset="0,0,0,0">
                  <w:txbxContent>
                    <w:p w:rsidR="00703AB5" w:rsidRPr="007D0AFD" w:rsidRDefault="00703AB5" w:rsidP="00703AB5">
                      <w:pPr>
                        <w:jc w:val="center"/>
                        <w:rPr>
                          <w:rFonts w:ascii="HG行書体" w:eastAsia="HG行書体"/>
                          <w:noProof/>
                          <w:color w:val="5B9BD5" w:themeColor="accent5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0AFD">
                        <w:rPr>
                          <w:rFonts w:ascii="HG行書体" w:eastAsia="HG行書体" w:hint="eastAsia"/>
                          <w:noProof/>
                          <w:color w:val="5B9BD5" w:themeColor="accent5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流星群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3AB5">
        <w:rPr>
          <w:noProof/>
        </w:rPr>
        <w:drawing>
          <wp:anchor distT="0" distB="0" distL="114300" distR="114300" simplePos="0" relativeHeight="251663360" behindDoc="0" locked="0" layoutInCell="1" allowOverlap="1" wp14:anchorId="74FCB441" wp14:editId="1D9C1B73">
            <wp:simplePos x="0" y="0"/>
            <wp:positionH relativeFrom="margin">
              <wp:posOffset>114935</wp:posOffset>
            </wp:positionH>
            <wp:positionV relativeFrom="paragraph">
              <wp:posOffset>85725</wp:posOffset>
            </wp:positionV>
            <wp:extent cx="1733550" cy="1218170"/>
            <wp:effectExtent l="0" t="0" r="0" b="127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18170"/>
                    </a:xfrm>
                    <a:prstGeom prst="rect">
                      <a:avLst/>
                    </a:prstGeom>
                    <a:effectLst>
                      <a:softEdge rad="165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426" w:rsidRDefault="00596426"/>
    <w:p w:rsidR="00596426" w:rsidRDefault="00596426">
      <w:pPr>
        <w:rPr>
          <w:rFonts w:eastAsia="HG丸ｺﾞｼｯｸM-PRO"/>
          <w:sz w:val="22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EE4ABE" w:rsidRDefault="00C4707E" w:rsidP="00EE4ABE">
      <w:pPr>
        <w:jc w:val="center"/>
        <w:rPr>
          <w:rFonts w:eastAsia="HG丸ｺﾞｼｯｸM-PRO"/>
          <w:b/>
          <w:bCs/>
          <w:sz w:val="28"/>
        </w:rPr>
      </w:pPr>
      <w:r w:rsidRPr="00C4707E">
        <w:rPr>
          <w:rFonts w:eastAsia="HG丸ｺﾞｼｯｸM-PRO" w:hint="eastAsia"/>
          <w:b/>
          <w:bCs/>
          <w:sz w:val="28"/>
        </w:rPr>
        <w:t>６年生としてがんばっています</w:t>
      </w:r>
      <w:r w:rsidR="00EE4ABE" w:rsidRPr="00EE4ABE">
        <w:rPr>
          <w:rFonts w:eastAsia="HG丸ｺﾞｼｯｸM-PRO" w:hint="eastAsia"/>
          <w:b/>
          <w:bCs/>
          <w:i/>
          <w:sz w:val="28"/>
        </w:rPr>
        <w:t>！！</w:t>
      </w:r>
    </w:p>
    <w:p w:rsidR="002A064A" w:rsidRPr="001C5C18" w:rsidRDefault="00ED647A" w:rsidP="001C5C18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rPr>
          <w:rFonts w:eastAsia="HG丸ｺﾞｼｯｸM-PRO"/>
          <w:bCs/>
          <w:sz w:val="18"/>
          <w:szCs w:val="18"/>
        </w:rPr>
      </w:pPr>
      <w:r>
        <w:rPr>
          <w:rFonts w:eastAsia="HG丸ｺﾞｼｯｸM-PRO" w:hint="eastAsia"/>
          <w:bCs/>
          <w:sz w:val="22"/>
          <w:szCs w:val="22"/>
        </w:rPr>
        <w:t xml:space="preserve">　</w:t>
      </w:r>
      <w:r w:rsidR="00703AB5" w:rsidRPr="001C5C18">
        <w:rPr>
          <w:rFonts w:eastAsia="HG丸ｺﾞｼｯｸM-PRO" w:hint="eastAsia"/>
          <w:bCs/>
          <w:sz w:val="18"/>
          <w:szCs w:val="18"/>
        </w:rPr>
        <w:t>１８</w:t>
      </w:r>
      <w:r w:rsidR="00C4707E" w:rsidRPr="001C5C18">
        <w:rPr>
          <w:rFonts w:eastAsia="HG丸ｺﾞｼｯｸM-PRO" w:hint="eastAsia"/>
          <w:bCs/>
          <w:sz w:val="18"/>
          <w:szCs w:val="18"/>
        </w:rPr>
        <w:t>日（金）に１年生を迎える会を行いました。１年生の手をとりながら</w:t>
      </w:r>
      <w:r w:rsidR="00096CCD" w:rsidRPr="001C5C18">
        <w:rPr>
          <w:rFonts w:eastAsia="HG丸ｺﾞｼｯｸM-PRO" w:hint="eastAsia"/>
          <w:bCs/>
          <w:sz w:val="18"/>
          <w:szCs w:val="18"/>
        </w:rPr>
        <w:t>入場したり，じゃんけんゲームのやり方を教えてあげたり</w:t>
      </w:r>
      <w:r w:rsidR="001206AA" w:rsidRPr="001C5C18">
        <w:rPr>
          <w:rFonts w:eastAsia="HG丸ｺﾞｼｯｸM-PRO" w:hint="eastAsia"/>
          <w:bCs/>
          <w:sz w:val="18"/>
          <w:szCs w:val="18"/>
        </w:rPr>
        <w:t>する６年生の姿が見られました</w:t>
      </w:r>
      <w:r w:rsidR="00096CCD" w:rsidRPr="001C5C18">
        <w:rPr>
          <w:rFonts w:eastAsia="HG丸ｺﾞｼｯｸM-PRO" w:hint="eastAsia"/>
          <w:bCs/>
          <w:sz w:val="18"/>
          <w:szCs w:val="18"/>
        </w:rPr>
        <w:t>。</w:t>
      </w:r>
      <w:r w:rsidR="008549F5" w:rsidRPr="001C5C18">
        <w:rPr>
          <w:rFonts w:eastAsia="HG丸ｺﾞｼｯｸM-PRO" w:hint="eastAsia"/>
          <w:bCs/>
          <w:sz w:val="18"/>
          <w:szCs w:val="18"/>
        </w:rPr>
        <w:t>また，</w:t>
      </w:r>
      <w:r w:rsidR="00096CCD" w:rsidRPr="001C5C18">
        <w:rPr>
          <w:rFonts w:eastAsia="HG丸ｺﾞｼｯｸM-PRO" w:hint="eastAsia"/>
          <w:bCs/>
          <w:sz w:val="18"/>
          <w:szCs w:val="18"/>
        </w:rPr>
        <w:t>１年生と目線の高さを合わせて会話をする姿も見られ</w:t>
      </w:r>
      <w:r w:rsidR="008549F5" w:rsidRPr="001C5C18">
        <w:rPr>
          <w:rFonts w:eastAsia="HG丸ｺﾞｼｯｸM-PRO" w:hint="eastAsia"/>
          <w:bCs/>
          <w:sz w:val="18"/>
          <w:szCs w:val="18"/>
        </w:rPr>
        <w:t>，とても感心しました</w:t>
      </w:r>
      <w:r w:rsidR="00096CCD" w:rsidRPr="001C5C18">
        <w:rPr>
          <w:rFonts w:eastAsia="HG丸ｺﾞｼｯｸM-PRO" w:hint="eastAsia"/>
          <w:bCs/>
          <w:sz w:val="18"/>
          <w:szCs w:val="18"/>
        </w:rPr>
        <w:t>。通学班では，１年生に合わせて歩く速さを調整しながら</w:t>
      </w:r>
      <w:r w:rsidR="008549F5" w:rsidRPr="001C5C18">
        <w:rPr>
          <w:rFonts w:eastAsia="HG丸ｺﾞｼｯｸM-PRO" w:hint="eastAsia"/>
          <w:bCs/>
          <w:sz w:val="18"/>
          <w:szCs w:val="18"/>
        </w:rPr>
        <w:t>登校する</w:t>
      </w:r>
      <w:r w:rsidR="00096CCD" w:rsidRPr="001C5C18">
        <w:rPr>
          <w:rFonts w:eastAsia="HG丸ｺﾞｼｯｸM-PRO" w:hint="eastAsia"/>
          <w:bCs/>
          <w:sz w:val="18"/>
          <w:szCs w:val="18"/>
        </w:rPr>
        <w:t>姿が見られました。</w:t>
      </w:r>
      <w:r w:rsidR="00BF016D" w:rsidRPr="001C5C18">
        <w:rPr>
          <w:rFonts w:eastAsia="HG丸ｺﾞｼｯｸM-PRO" w:hint="eastAsia"/>
          <w:bCs/>
          <w:sz w:val="18"/>
          <w:szCs w:val="18"/>
        </w:rPr>
        <w:t>さまざまな場面で６年生としての</w:t>
      </w:r>
      <w:r w:rsidR="008549F5" w:rsidRPr="001C5C18">
        <w:rPr>
          <w:rFonts w:eastAsia="HG丸ｺﾞｼｯｸM-PRO" w:hint="eastAsia"/>
          <w:bCs/>
          <w:sz w:val="18"/>
          <w:szCs w:val="18"/>
        </w:rPr>
        <w:t>自覚や</w:t>
      </w:r>
      <w:r w:rsidR="00BF016D" w:rsidRPr="001C5C18">
        <w:rPr>
          <w:rFonts w:eastAsia="HG丸ｺﾞｼｯｸM-PRO" w:hint="eastAsia"/>
          <w:bCs/>
          <w:sz w:val="18"/>
          <w:szCs w:val="18"/>
        </w:rPr>
        <w:t>意識の高さを感じ</w:t>
      </w:r>
      <w:r w:rsidR="008549F5" w:rsidRPr="001C5C18">
        <w:rPr>
          <w:rFonts w:eastAsia="HG丸ｺﾞｼｯｸM-PRO" w:hint="eastAsia"/>
          <w:bCs/>
          <w:sz w:val="18"/>
          <w:szCs w:val="18"/>
        </w:rPr>
        <w:t>ています。今後がとても楽しみで</w:t>
      </w:r>
      <w:r w:rsidR="00380685" w:rsidRPr="001C5C18">
        <w:rPr>
          <w:rFonts w:eastAsia="HG丸ｺﾞｼｯｸM-PRO" w:hint="eastAsia"/>
          <w:bCs/>
          <w:sz w:val="18"/>
          <w:szCs w:val="18"/>
        </w:rPr>
        <w:t>す。</w:t>
      </w:r>
    </w:p>
    <w:p w:rsidR="008549F5" w:rsidRPr="001C5C18" w:rsidRDefault="00703AB5" w:rsidP="001C5C18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rPr>
          <w:rFonts w:eastAsia="HG丸ｺﾞｼｯｸM-PRO"/>
          <w:bCs/>
          <w:sz w:val="18"/>
          <w:szCs w:val="18"/>
        </w:rPr>
      </w:pPr>
      <w:r w:rsidRPr="001C5C18">
        <w:rPr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C444625" wp14:editId="2243DBAD">
            <wp:simplePos x="0" y="0"/>
            <wp:positionH relativeFrom="margin">
              <wp:posOffset>5907406</wp:posOffset>
            </wp:positionH>
            <wp:positionV relativeFrom="paragraph">
              <wp:posOffset>245110</wp:posOffset>
            </wp:positionV>
            <wp:extent cx="762000" cy="697697"/>
            <wp:effectExtent l="0" t="0" r="0" b="762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キャプチャ3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0"/>
                    <a:stretch/>
                  </pic:blipFill>
                  <pic:spPr bwMode="auto">
                    <a:xfrm>
                      <a:off x="0" y="0"/>
                      <a:ext cx="769434" cy="7045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9F5" w:rsidRPr="001C5C18">
        <w:rPr>
          <w:rFonts w:eastAsia="HG丸ｺﾞｼｯｸM-PRO" w:hint="eastAsia"/>
          <w:bCs/>
          <w:sz w:val="18"/>
          <w:szCs w:val="18"/>
        </w:rPr>
        <w:t xml:space="preserve">　</w:t>
      </w:r>
      <w:r w:rsidRPr="001C5C18">
        <w:rPr>
          <w:rFonts w:eastAsia="HG丸ｺﾞｼｯｸM-PRO" w:hint="eastAsia"/>
          <w:bCs/>
          <w:sz w:val="18"/>
          <w:szCs w:val="18"/>
        </w:rPr>
        <w:t>１９</w:t>
      </w:r>
      <w:r w:rsidR="008549F5" w:rsidRPr="001C5C18">
        <w:rPr>
          <w:rFonts w:eastAsia="HG丸ｺﾞｼｯｸM-PRO" w:hint="eastAsia"/>
          <w:bCs/>
          <w:sz w:val="18"/>
          <w:szCs w:val="18"/>
        </w:rPr>
        <w:t>日（土）の授業公開，学級懇談会，ＰＴＡ総会へのご参加ありがとうございました。ご質問やご要望などありましたら，担任までお知らせください。</w:t>
      </w:r>
      <w:r w:rsidR="001206AA" w:rsidRPr="001C5C18">
        <w:rPr>
          <w:rFonts w:eastAsia="HG丸ｺﾞｼｯｸM-PRO" w:hint="eastAsia"/>
          <w:bCs/>
          <w:sz w:val="18"/>
          <w:szCs w:val="18"/>
        </w:rPr>
        <w:t>一</w:t>
      </w:r>
      <w:r w:rsidR="008549F5" w:rsidRPr="001C5C18">
        <w:rPr>
          <w:rFonts w:eastAsia="HG丸ｺﾞｼｯｸM-PRO" w:hint="eastAsia"/>
          <w:bCs/>
          <w:sz w:val="18"/>
          <w:szCs w:val="18"/>
        </w:rPr>
        <w:t>年間，よろしくお願いいたします。</w:t>
      </w:r>
    </w:p>
    <w:p w:rsidR="001206AA" w:rsidRDefault="00703AB5" w:rsidP="001300AA">
      <w:pPr>
        <w:rPr>
          <w:rFonts w:ascii="UD デジタル 教科書体 NK-R" w:eastAsia="UD デジタル 教科書体 NK-R"/>
        </w:rPr>
      </w:pPr>
      <w:r w:rsidRPr="00703AB5">
        <w:rPr>
          <w:noProof/>
        </w:rPr>
        <w:drawing>
          <wp:anchor distT="0" distB="0" distL="114300" distR="114300" simplePos="0" relativeHeight="251660288" behindDoc="0" locked="0" layoutInCell="1" allowOverlap="1" wp14:anchorId="75B575AF" wp14:editId="4D70B7EE">
            <wp:simplePos x="0" y="0"/>
            <wp:positionH relativeFrom="margin">
              <wp:align>left</wp:align>
            </wp:positionH>
            <wp:positionV relativeFrom="paragraph">
              <wp:posOffset>3963</wp:posOffset>
            </wp:positionV>
            <wp:extent cx="885825" cy="672112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キャプチャ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72112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6A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2298700</wp:posOffset>
                </wp:positionH>
                <wp:positionV relativeFrom="paragraph">
                  <wp:posOffset>8890</wp:posOffset>
                </wp:positionV>
                <wp:extent cx="2047875" cy="542925"/>
                <wp:effectExtent l="0" t="0" r="0" b="9525"/>
                <wp:wrapNone/>
                <wp:docPr id="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00AA" w:rsidRPr="00D60AF8" w:rsidRDefault="008549F5" w:rsidP="001300AA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５</w:t>
                            </w:r>
                            <w:r w:rsidR="001300AA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00AA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1300AA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00AA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 w:rsidR="001300AA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00AA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予</w:t>
                            </w:r>
                            <w:r w:rsidR="001300AA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00AA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181pt;margin-top:.7pt;width:161.2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" filled="f" stroked="f">
                <v:textbox>
                  <w:txbxContent>
                    <w:p w:rsidR="001300AA" w:rsidRPr="00D60AF8" w:rsidRDefault="008549F5" w:rsidP="001300AA">
                      <w:pPr>
                        <w:jc w:val="center"/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５</w:t>
                      </w:r>
                      <w:r w:rsidR="001300AA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1300AA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</w:t>
                      </w:r>
                      <w:r w:rsidR="001300AA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1300AA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の</w:t>
                      </w:r>
                      <w:r w:rsidR="001300AA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1300AA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予</w:t>
                      </w:r>
                      <w:r w:rsidR="001300AA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1300AA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06A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posOffset>1075055</wp:posOffset>
                </wp:positionH>
                <wp:positionV relativeFrom="paragraph">
                  <wp:posOffset>21590</wp:posOffset>
                </wp:positionV>
                <wp:extent cx="4495800" cy="666750"/>
                <wp:effectExtent l="38100" t="0" r="57150" b="38100"/>
                <wp:wrapNone/>
                <wp:docPr id="8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6667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2A0DA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84.65pt;margin-top:1.7pt;width:354pt;height:52.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" adj="3326,,4189" fillcolor="window">
                <w10:wrap anchorx="margin"/>
              </v:shape>
            </w:pict>
          </mc:Fallback>
        </mc:AlternateContent>
      </w:r>
    </w:p>
    <w:p w:rsidR="001300AA" w:rsidRDefault="001300AA" w:rsidP="001300AA">
      <w:pPr>
        <w:rPr>
          <w:rFonts w:ascii="UD デジタル 教科書体 NK-R" w:eastAsia="UD デジタル 教科書体 NK-R"/>
        </w:rPr>
      </w:pPr>
    </w:p>
    <w:p w:rsidR="001300AA" w:rsidRPr="00482A61" w:rsidRDefault="001300AA" w:rsidP="001300AA">
      <w:pPr>
        <w:rPr>
          <w:rFonts w:ascii="UD デジタル 教科書体 NK-R" w:eastAsia="UD デジタル 教科書体 NK-R"/>
        </w:rPr>
      </w:pPr>
      <w:bookmarkStart w:id="0" w:name="_GoBack"/>
      <w:bookmarkEnd w:id="0"/>
    </w:p>
    <w:tbl>
      <w:tblPr>
        <w:tblStyle w:val="a5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46"/>
        <w:gridCol w:w="1747"/>
        <w:gridCol w:w="1747"/>
        <w:gridCol w:w="1747"/>
        <w:gridCol w:w="1747"/>
        <w:gridCol w:w="1090"/>
        <w:gridCol w:w="1091"/>
      </w:tblGrid>
      <w:tr w:rsidR="005742D9" w:rsidRPr="00606369" w:rsidTr="007446A4">
        <w:trPr>
          <w:trHeight w:val="375"/>
        </w:trPr>
        <w:tc>
          <w:tcPr>
            <w:tcW w:w="1746" w:type="dxa"/>
            <w:tcBorders>
              <w:bottom w:val="single" w:sz="4" w:space="0" w:color="auto"/>
            </w:tcBorders>
            <w:hideMark/>
          </w:tcPr>
          <w:p w:rsidR="005742D9" w:rsidRPr="00606369" w:rsidRDefault="005742D9" w:rsidP="007446A4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hideMark/>
          </w:tcPr>
          <w:p w:rsidR="005742D9" w:rsidRPr="00606369" w:rsidRDefault="005742D9" w:rsidP="007446A4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hideMark/>
          </w:tcPr>
          <w:p w:rsidR="005742D9" w:rsidRPr="00606369" w:rsidRDefault="005742D9" w:rsidP="007446A4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hideMark/>
          </w:tcPr>
          <w:p w:rsidR="005742D9" w:rsidRPr="00606369" w:rsidRDefault="005742D9" w:rsidP="007446A4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742D9" w:rsidRPr="00606369" w:rsidRDefault="005742D9" w:rsidP="007446A4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1090" w:type="dxa"/>
            <w:shd w:val="clear" w:color="auto" w:fill="D9D9D9" w:themeFill="background1" w:themeFillShade="D9"/>
            <w:hideMark/>
          </w:tcPr>
          <w:p w:rsidR="005742D9" w:rsidRPr="00606369" w:rsidRDefault="005742D9" w:rsidP="007446A4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:rsidR="005742D9" w:rsidRPr="00606369" w:rsidRDefault="005742D9" w:rsidP="007446A4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5742D9" w:rsidRPr="00606369" w:rsidTr="007446A4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</w:tcPr>
          <w:p w:rsidR="005742D9" w:rsidRPr="00606369" w:rsidRDefault="005742D9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２8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742D9" w:rsidRPr="00606369" w:rsidRDefault="005742D9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29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5742D9" w:rsidRPr="00606369" w:rsidRDefault="005742D9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30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5742D9" w:rsidRPr="00606369" w:rsidRDefault="005742D9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5742D9" w:rsidRPr="00606369" w:rsidRDefault="005742D9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09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742D9" w:rsidRPr="00606369" w:rsidRDefault="005742D9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09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742D9" w:rsidRPr="00606369" w:rsidRDefault="005742D9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5742D9" w:rsidRPr="00606369" w:rsidTr="007446A4">
        <w:trPr>
          <w:trHeight w:val="1124"/>
        </w:trPr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742D9" w:rsidRPr="009032B1" w:rsidRDefault="005742D9" w:rsidP="007446A4">
            <w:pPr>
              <w:jc w:val="left"/>
              <w:rPr>
                <w:rFonts w:ascii="UD デジタル 教科書体 NK-R" w:eastAsia="UD デジタル 教科書体 NK-R"/>
                <w:color w:val="FF0000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全国</w:t>
            </w:r>
            <w:r w:rsidRPr="00687537">
              <w:rPr>
                <w:rFonts w:ascii="UD デジタル 教科書体 NK-R" w:eastAsia="UD デジタル 教科書体 NK-R" w:hint="eastAsia"/>
              </w:rPr>
              <w:t>学力・学習状況調査</w:t>
            </w:r>
            <w:r>
              <w:rPr>
                <w:rFonts w:ascii="UD デジタル 教科書体 NK-R" w:eastAsia="UD デジタル 教科書体 NK-R" w:hint="eastAsia"/>
              </w:rPr>
              <w:t>児童</w:t>
            </w:r>
            <w:r w:rsidRPr="00687537">
              <w:rPr>
                <w:rFonts w:ascii="UD デジタル 教科書体 NK-R" w:eastAsia="UD デジタル 教科書体 NK-R" w:hint="eastAsia"/>
              </w:rPr>
              <w:t>質問</w:t>
            </w:r>
            <w:r>
              <w:rPr>
                <w:rFonts w:ascii="UD デジタル 教科書体 NK-R" w:eastAsia="UD デジタル 教科書体 NK-R" w:hint="eastAsia"/>
              </w:rPr>
              <w:t>調査</w:t>
            </w:r>
            <w:r w:rsidRPr="00687537">
              <w:rPr>
                <w:rFonts w:ascii="UD デジタル 教科書体 NK-R" w:eastAsia="UD デジタル 教科書体 NK-R" w:hint="eastAsia"/>
              </w:rPr>
              <w:t>（6年）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5742D9" w:rsidRPr="00687537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・昭和の日</w:t>
            </w:r>
          </w:p>
          <w:p w:rsidR="005742D9" w:rsidRPr="009032B1" w:rsidRDefault="005742D9" w:rsidP="007446A4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auto"/>
          </w:tcPr>
          <w:p w:rsidR="005742D9" w:rsidRPr="009032B1" w:rsidRDefault="005742D9" w:rsidP="007446A4">
            <w:pPr>
              <w:ind w:left="105" w:hangingChars="50" w:hanging="105"/>
              <w:rPr>
                <w:rFonts w:ascii="UD デジタル 教科書体 NK-R" w:eastAsia="UD デジタル 教科書体 NK-R"/>
                <w:color w:val="FF0000"/>
              </w:rPr>
            </w:pPr>
            <w:r w:rsidRPr="00687537">
              <w:rPr>
                <w:rFonts w:ascii="UD デジタル 教科書体 NK-R" w:eastAsia="UD デジタル 教科書体 NK-R"/>
              </w:rPr>
              <w:t>・避難訓練</w:t>
            </w:r>
            <w:r>
              <w:rPr>
                <w:rFonts w:ascii="UD デジタル 教科書体 NK-R" w:eastAsia="UD デジタル 教科書体 NK-R"/>
              </w:rPr>
              <w:t>（地震）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auto"/>
          </w:tcPr>
          <w:p w:rsidR="005742D9" w:rsidRPr="00687537" w:rsidRDefault="005742D9" w:rsidP="007446A4">
            <w:pPr>
              <w:jc w:val="left"/>
              <w:rPr>
                <w:rFonts w:ascii="UD デジタル 教科書体 NK-R" w:eastAsia="UD デジタル 教科書体 NK-R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5742D9" w:rsidRPr="00687537" w:rsidRDefault="005742D9" w:rsidP="007446A4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auto"/>
          </w:tcPr>
          <w:p w:rsidR="005742D9" w:rsidRPr="00865B7F" w:rsidRDefault="005742D9" w:rsidP="007446A4">
            <w:pPr>
              <w:jc w:val="left"/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・避難訓練予備日</w:t>
            </w:r>
          </w:p>
        </w:tc>
        <w:tc>
          <w:tcPr>
            <w:tcW w:w="109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742D9" w:rsidRPr="00687537" w:rsidRDefault="005742D9" w:rsidP="007446A4">
            <w:pPr>
              <w:rPr>
                <w:rFonts w:ascii="UD デジタル 教科書体 NP-R" w:eastAsia="UD デジタル 教科書体 NP-R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・憲法記念日</w:t>
            </w:r>
          </w:p>
        </w:tc>
        <w:tc>
          <w:tcPr>
            <w:tcW w:w="109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5742D9" w:rsidRPr="00687537" w:rsidRDefault="005742D9" w:rsidP="007446A4">
            <w:pPr>
              <w:rPr>
                <w:rFonts w:ascii="UD デジタル 教科書体 NP-R" w:eastAsia="UD デジタル 教科書体 NP-R"/>
                <w:color w:val="FF0000"/>
                <w:sz w:val="18"/>
                <w:szCs w:val="18"/>
              </w:rPr>
            </w:pPr>
            <w:r w:rsidRPr="00687537">
              <w:rPr>
                <w:rFonts w:ascii="UD デジタル 教科書体 NP-R" w:eastAsia="UD デジタル 教科書体 NP-R" w:hint="eastAsia"/>
                <w:sz w:val="18"/>
                <w:szCs w:val="18"/>
              </w:rPr>
              <w:t>・</w:t>
            </w:r>
            <w:r w:rsidRPr="00687537">
              <w:rPr>
                <w:rFonts w:ascii="UD デジタル 教科書体 NP-R" w:eastAsia="UD デジタル 教科書体 NP-R" w:hint="eastAsia"/>
                <w:w w:val="90"/>
                <w:sz w:val="18"/>
                <w:szCs w:val="18"/>
              </w:rPr>
              <w:t>みどりの日</w:t>
            </w:r>
          </w:p>
        </w:tc>
      </w:tr>
      <w:tr w:rsidR="005742D9" w:rsidRPr="00606369" w:rsidTr="007446A4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747" w:type="dxa"/>
            <w:tcBorders>
              <w:bottom w:val="dotted" w:sz="4" w:space="0" w:color="auto"/>
            </w:tcBorders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747" w:type="dxa"/>
            <w:tcBorders>
              <w:bottom w:val="dotted" w:sz="4" w:space="0" w:color="auto"/>
            </w:tcBorders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1747" w:type="dxa"/>
            <w:tcBorders>
              <w:bottom w:val="dotted" w:sz="4" w:space="0" w:color="auto"/>
            </w:tcBorders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09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09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１１</w:t>
            </w:r>
          </w:p>
        </w:tc>
      </w:tr>
      <w:tr w:rsidR="005742D9" w:rsidRPr="00606369" w:rsidTr="007446A4">
        <w:trPr>
          <w:trHeight w:val="1033"/>
        </w:trPr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</w:t>
            </w:r>
            <w:r w:rsidRPr="00687537">
              <w:rPr>
                <w:rFonts w:ascii="UD デジタル 教科書体 NK-R" w:eastAsia="UD デジタル 教科書体 NK-R" w:hint="eastAsia"/>
                <w:w w:val="90"/>
              </w:rPr>
              <w:t>こどもの日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ind w:left="210" w:hangingChars="100" w:hanging="210"/>
              <w:rPr>
                <w:rFonts w:ascii="UD デジタル 教科書体 NK-R" w:eastAsia="UD デジタル 教科書体 NK-R"/>
                <w:color w:val="FF0000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・振替休日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</w:tcPr>
          <w:p w:rsidR="005742D9" w:rsidRPr="00865B7F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・ＡＬＴ</w:t>
            </w:r>
          </w:p>
          <w:p w:rsidR="005742D9" w:rsidRPr="009032B1" w:rsidRDefault="005742D9" w:rsidP="007446A4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・クラブ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内科</w:t>
            </w:r>
            <w:r w:rsidRPr="00F8607D">
              <w:rPr>
                <w:rFonts w:ascii="UD デジタル 教科書体 NK-R" w:eastAsia="UD デジタル 教科書体 NK-R" w:hint="eastAsia"/>
              </w:rPr>
              <w:t>健診</w:t>
            </w:r>
          </w:p>
          <w:p w:rsidR="005742D9" w:rsidRPr="009032B1" w:rsidRDefault="005742D9" w:rsidP="007446A4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09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P-R" w:eastAsia="UD デジタル 教科書体 NP-R"/>
                <w:color w:val="FF0000"/>
              </w:rPr>
            </w:pPr>
          </w:p>
        </w:tc>
        <w:tc>
          <w:tcPr>
            <w:tcW w:w="109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tr w:rsidR="005742D9" w:rsidRPr="00606369" w:rsidTr="007446A4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１４</w:t>
            </w:r>
          </w:p>
        </w:tc>
        <w:tc>
          <w:tcPr>
            <w:tcW w:w="1747" w:type="dxa"/>
            <w:tcBorders>
              <w:bottom w:val="dotted" w:sz="4" w:space="0" w:color="auto"/>
            </w:tcBorders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09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09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１８</w:t>
            </w:r>
          </w:p>
        </w:tc>
      </w:tr>
      <w:tr w:rsidR="005742D9" w:rsidRPr="009032B1" w:rsidTr="007446A4">
        <w:trPr>
          <w:trHeight w:val="1229"/>
        </w:trPr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742D9" w:rsidRPr="00865B7F" w:rsidRDefault="005742D9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・運動会前清掃大作戦（１，３組）</w:t>
            </w:r>
          </w:p>
          <w:p w:rsidR="005742D9" w:rsidRPr="009032B1" w:rsidRDefault="005742D9" w:rsidP="007446A4">
            <w:pPr>
              <w:jc w:val="left"/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742D9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5742D9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・校内発表会（昼放課）</w:t>
            </w:r>
          </w:p>
          <w:p w:rsidR="005742D9" w:rsidRPr="00865B7F" w:rsidRDefault="005742D9" w:rsidP="007446A4">
            <w:pPr>
              <w:rPr>
                <w:rFonts w:ascii="UD デジタル 教科書体 NK-R" w:eastAsia="UD デジタル 教科書体 NK-R" w:hint="eastAsia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742D9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・ＡＬＴ</w:t>
            </w:r>
          </w:p>
          <w:p w:rsidR="005742D9" w:rsidRPr="00865B7F" w:rsidRDefault="005742D9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・運動会前清掃大作戦（２，４組）</w:t>
            </w:r>
          </w:p>
          <w:p w:rsidR="005742D9" w:rsidRPr="009032B1" w:rsidRDefault="005742D9" w:rsidP="007446A4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</w:tcPr>
          <w:p w:rsidR="005742D9" w:rsidRPr="00F8607D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・尿検査一次</w:t>
            </w:r>
          </w:p>
          <w:p w:rsidR="005742D9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・委員会</w:t>
            </w:r>
          </w:p>
          <w:p w:rsidR="005742D9" w:rsidRPr="009032B1" w:rsidRDefault="005742D9" w:rsidP="007446A4">
            <w:pPr>
              <w:rPr>
                <w:rFonts w:ascii="UD デジタル 教科書体 NK-R" w:eastAsia="UD デジタル 教科書体 NK-R" w:hint="eastAsia"/>
                <w:color w:val="FF0000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742D9" w:rsidRPr="00F8607D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・尿検査予備日</w:t>
            </w:r>
          </w:p>
          <w:p w:rsidR="005742D9" w:rsidRPr="00F8607D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・１～５年 ５時間</w:t>
            </w:r>
          </w:p>
          <w:p w:rsidR="005742D9" w:rsidRPr="00F8607D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・運動会準備（６年のみ）</w:t>
            </w:r>
          </w:p>
        </w:tc>
        <w:tc>
          <w:tcPr>
            <w:tcW w:w="109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5742D9" w:rsidRPr="00F8607D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・運動会</w:t>
            </w:r>
          </w:p>
        </w:tc>
        <w:tc>
          <w:tcPr>
            <w:tcW w:w="109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・運動会予備日</w:t>
            </w:r>
          </w:p>
        </w:tc>
      </w:tr>
      <w:tr w:rsidR="005742D9" w:rsidRPr="00606369" w:rsidTr="007446A4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bookmarkStart w:id="1" w:name="_Hlk159938278"/>
            <w:r w:rsidRPr="009032B1">
              <w:rPr>
                <w:rFonts w:ascii="UD デジタル 教科書体 NK-R" w:eastAsia="UD デジタル 教科書体 NK-R" w:hint="eastAsia"/>
              </w:rPr>
              <w:t>19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２１</w:t>
            </w:r>
          </w:p>
        </w:tc>
        <w:tc>
          <w:tcPr>
            <w:tcW w:w="1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1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09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0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２５</w:t>
            </w:r>
          </w:p>
        </w:tc>
      </w:tr>
      <w:tr w:rsidR="005742D9" w:rsidRPr="00606369" w:rsidTr="007446A4">
        <w:trPr>
          <w:trHeight w:val="743"/>
        </w:trPr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・振替休業日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5742D9" w:rsidRPr="00865B7F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・ALT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2D9" w:rsidRPr="00703AB5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・クラブ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2D9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・月曜授業</w:t>
            </w:r>
          </w:p>
          <w:p w:rsidR="005742D9" w:rsidRPr="00703AB5" w:rsidRDefault="005742D9" w:rsidP="007446A4">
            <w:pPr>
              <w:rPr>
                <w:rFonts w:ascii="UD デジタル 教科書体 NK-R" w:eastAsia="UD デジタル 教科書体 NK-R" w:hint="eastAsia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0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09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bookmarkEnd w:id="1"/>
      <w:tr w:rsidR="005742D9" w:rsidRPr="00606369" w:rsidTr="007446A4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1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09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0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2D9" w:rsidRPr="009032B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</w:t>
            </w:r>
          </w:p>
        </w:tc>
      </w:tr>
      <w:tr w:rsidR="005742D9" w:rsidRPr="00606369" w:rsidTr="007446A4">
        <w:trPr>
          <w:trHeight w:val="743"/>
        </w:trPr>
        <w:tc>
          <w:tcPr>
            <w:tcW w:w="1746" w:type="dxa"/>
            <w:tcBorders>
              <w:top w:val="dotted" w:sz="4" w:space="0" w:color="auto"/>
            </w:tcBorders>
            <w:shd w:val="clear" w:color="auto" w:fill="auto"/>
          </w:tcPr>
          <w:p w:rsidR="005742D9" w:rsidRPr="00DF05C1" w:rsidRDefault="005742D9" w:rsidP="007446A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5742D9" w:rsidRPr="00865B7F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5742D9" w:rsidRDefault="005742D9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・ALT</w:t>
            </w:r>
          </w:p>
          <w:p w:rsidR="005742D9" w:rsidRPr="00DF05C1" w:rsidRDefault="005742D9" w:rsidP="007446A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2D9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5742D9" w:rsidRPr="00DF05C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5742D9" w:rsidRPr="00DF05C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D9" w:rsidRPr="00DF05C1" w:rsidRDefault="005742D9" w:rsidP="007446A4">
            <w:pPr>
              <w:rPr>
                <w:rFonts w:ascii="UD デジタル 教科書体 NK-R" w:eastAsia="UD デジタル 教科書体 NK-R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0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2D9" w:rsidRPr="00DF05C1" w:rsidRDefault="005742D9" w:rsidP="007446A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9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42D9" w:rsidRPr="00DF05C1" w:rsidRDefault="005742D9" w:rsidP="007446A4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1300AA" w:rsidRDefault="001300AA" w:rsidP="001300AA">
      <w:pPr>
        <w:rPr>
          <w:rFonts w:ascii="UD デジタル 教科書体 NK-R" w:eastAsia="UD デジタル 教科書体 NK-R"/>
        </w:rPr>
      </w:pPr>
    </w:p>
    <w:p w:rsidR="001206AA" w:rsidRPr="005742D9" w:rsidRDefault="001206AA" w:rsidP="001206AA">
      <w:pPr>
        <w:rPr>
          <w:rFonts w:eastAsia="HG丸ｺﾞｼｯｸM-PRO"/>
          <w:sz w:val="28"/>
        </w:rPr>
      </w:pPr>
      <w:r w:rsidRPr="005742D9">
        <w:rPr>
          <w:rFonts w:ascii="HG丸ｺﾞｼｯｸM-PRO" w:eastAsia="HG丸ｺﾞｼｯｸM-PRO" w:hAnsi="HG丸ｺﾞｼｯｸM-PRO" w:hint="eastAsia"/>
          <w:b/>
          <w:sz w:val="24"/>
          <w:szCs w:val="22"/>
        </w:rPr>
        <w:t>○</w:t>
      </w:r>
      <w:proofErr w:type="spellStart"/>
      <w:r w:rsidR="001C5C18" w:rsidRPr="005742D9">
        <w:rPr>
          <w:rFonts w:ascii="Arial" w:eastAsia="HG丸ｺﾞｼｯｸM-PRO" w:hAnsi="Arial" w:cs="Arial"/>
          <w:b/>
          <w:sz w:val="24"/>
          <w:szCs w:val="22"/>
        </w:rPr>
        <w:t>Sobre</w:t>
      </w:r>
      <w:proofErr w:type="spellEnd"/>
      <w:r w:rsidR="001C5C18" w:rsidRPr="005742D9">
        <w:rPr>
          <w:rFonts w:ascii="Arial" w:eastAsia="HG丸ｺﾞｼｯｸM-PRO" w:hAnsi="Arial" w:cs="Arial"/>
          <w:b/>
          <w:sz w:val="24"/>
          <w:szCs w:val="22"/>
        </w:rPr>
        <w:t xml:space="preserve"> o </w:t>
      </w:r>
      <w:proofErr w:type="spellStart"/>
      <w:r w:rsidR="001C5C18" w:rsidRPr="005742D9">
        <w:rPr>
          <w:rFonts w:ascii="Arial" w:eastAsia="HG丸ｺﾞｼｯｸM-PRO" w:hAnsi="Arial" w:cs="Arial"/>
          <w:b/>
          <w:sz w:val="24"/>
          <w:szCs w:val="22"/>
        </w:rPr>
        <w:t>Undokai</w:t>
      </w:r>
      <w:proofErr w:type="spellEnd"/>
      <w:r w:rsidR="001C5C18" w:rsidRPr="005742D9">
        <w:rPr>
          <w:rFonts w:ascii="HG丸ｺﾞｼｯｸM-PRO" w:eastAsia="HG丸ｺﾞｼｯｸM-PRO" w:hAnsi="HG丸ｺﾞｼｯｸM-PRO"/>
          <w:b/>
          <w:sz w:val="24"/>
          <w:szCs w:val="22"/>
        </w:rPr>
        <w:t xml:space="preserve"> </w:t>
      </w:r>
      <w:r w:rsidRPr="005742D9">
        <w:rPr>
          <w:rFonts w:ascii="HG丸ｺﾞｼｯｸM-PRO" w:eastAsia="HG丸ｺﾞｼｯｸM-PRO" w:hAnsi="HG丸ｺﾞｼｯｸM-PRO" w:hint="eastAsia"/>
          <w:b/>
          <w:sz w:val="24"/>
          <w:szCs w:val="22"/>
        </w:rPr>
        <w:t>運動会について</w:t>
      </w:r>
    </w:p>
    <w:p w:rsidR="001206AA" w:rsidRPr="005742D9" w:rsidRDefault="001C5C18" w:rsidP="001206AA">
      <w:pPr>
        <w:rPr>
          <w:rFonts w:ascii="HG丸ｺﾞｼｯｸM-PRO" w:eastAsia="HG丸ｺﾞｼｯｸM-PRO" w:hAnsi="HG丸ｺﾞｼｯｸM-PRO"/>
          <w:w w:val="80"/>
          <w:sz w:val="16"/>
          <w:szCs w:val="16"/>
        </w:rPr>
      </w:pPr>
      <w:r w:rsidRPr="005742D9">
        <w:rPr>
          <w:rFonts w:ascii="Arial" w:eastAsia="HG丸ｺﾞｼｯｸM-PRO" w:hAnsi="Arial" w:cs="Arial"/>
          <w:sz w:val="20"/>
          <w:szCs w:val="20"/>
        </w:rPr>
        <w:t xml:space="preserve">Data </w:t>
      </w:r>
      <w:r w:rsidR="001206AA" w:rsidRPr="005742D9">
        <w:rPr>
          <w:rFonts w:ascii="Arial" w:eastAsia="HG丸ｺﾞｼｯｸM-PRO" w:hAnsi="Arial" w:cs="Arial"/>
          <w:sz w:val="20"/>
          <w:szCs w:val="20"/>
        </w:rPr>
        <w:t>日時</w:t>
      </w:r>
      <w:r w:rsidR="001206AA" w:rsidRPr="005742D9">
        <w:rPr>
          <w:rFonts w:ascii="Arial" w:eastAsia="HG丸ｺﾞｼｯｸM-PRO" w:hAnsi="Arial" w:cs="Arial"/>
          <w:sz w:val="20"/>
          <w:szCs w:val="20"/>
        </w:rPr>
        <w:t>…</w:t>
      </w:r>
      <w:r w:rsidRPr="005742D9">
        <w:rPr>
          <w:rFonts w:ascii="Arial" w:eastAsia="HG丸ｺﾞｼｯｸM-PRO" w:hAnsi="Arial" w:cs="Arial"/>
          <w:sz w:val="20"/>
          <w:szCs w:val="20"/>
        </w:rPr>
        <w:t xml:space="preserve">17 de </w:t>
      </w:r>
      <w:proofErr w:type="spellStart"/>
      <w:r w:rsidRPr="005742D9">
        <w:rPr>
          <w:rFonts w:ascii="Arial" w:eastAsia="HG丸ｺﾞｼｯｸM-PRO" w:hAnsi="Arial" w:cs="Arial"/>
          <w:sz w:val="20"/>
          <w:szCs w:val="20"/>
        </w:rPr>
        <w:t>maio</w:t>
      </w:r>
      <w:proofErr w:type="spellEnd"/>
      <w:r w:rsidRPr="005742D9">
        <w:rPr>
          <w:rFonts w:ascii="Arial" w:eastAsia="HG丸ｺﾞｼｯｸM-PRO" w:hAnsi="Arial" w:cs="Arial"/>
          <w:sz w:val="20"/>
          <w:szCs w:val="20"/>
        </w:rPr>
        <w:t xml:space="preserve"> (sab) das 8:40:12:10 </w:t>
      </w:r>
      <w:proofErr w:type="spellStart"/>
      <w:r w:rsidRPr="005742D9">
        <w:rPr>
          <w:rFonts w:ascii="Arial" w:eastAsia="HG丸ｺﾞｼｯｸM-PRO" w:hAnsi="Arial" w:cs="Arial"/>
          <w:sz w:val="20"/>
          <w:szCs w:val="20"/>
        </w:rPr>
        <w:t>vai</w:t>
      </w:r>
      <w:proofErr w:type="spellEnd"/>
      <w:r w:rsidRPr="005742D9">
        <w:rPr>
          <w:rFonts w:ascii="Arial" w:eastAsia="HG丸ｺﾞｼｯｸM-PRO" w:hAnsi="Arial" w:cs="Arial"/>
          <w:sz w:val="20"/>
          <w:szCs w:val="20"/>
        </w:rPr>
        <w:t xml:space="preserve"> </w:t>
      </w:r>
      <w:proofErr w:type="spellStart"/>
      <w:r w:rsidRPr="005742D9">
        <w:rPr>
          <w:rFonts w:ascii="Arial" w:eastAsia="HG丸ｺﾞｼｯｸM-PRO" w:hAnsi="Arial" w:cs="Arial"/>
          <w:sz w:val="20"/>
          <w:szCs w:val="20"/>
        </w:rPr>
        <w:t>embora</w:t>
      </w:r>
      <w:proofErr w:type="spellEnd"/>
      <w:r w:rsidRPr="005742D9">
        <w:rPr>
          <w:rFonts w:ascii="Arial" w:eastAsia="HG丸ｺﾞｼｯｸM-PRO" w:hAnsi="Arial" w:cs="Arial"/>
          <w:sz w:val="20"/>
          <w:szCs w:val="20"/>
        </w:rPr>
        <w:t xml:space="preserve"> </w:t>
      </w:r>
      <w:proofErr w:type="spellStart"/>
      <w:r w:rsidRPr="005742D9">
        <w:rPr>
          <w:rFonts w:ascii="Arial" w:eastAsia="HG丸ｺﾞｼｯｸM-PRO" w:hAnsi="Arial" w:cs="Arial"/>
          <w:sz w:val="20"/>
          <w:szCs w:val="20"/>
        </w:rPr>
        <w:t>sem</w:t>
      </w:r>
      <w:proofErr w:type="spellEnd"/>
      <w:r w:rsidRPr="005742D9">
        <w:rPr>
          <w:rFonts w:ascii="Arial" w:eastAsia="HG丸ｺﾞｼｯｸM-PRO" w:hAnsi="Arial" w:cs="Arial"/>
          <w:sz w:val="20"/>
          <w:szCs w:val="20"/>
        </w:rPr>
        <w:t xml:space="preserve"> comer BENTO</w:t>
      </w:r>
      <w:r w:rsidRPr="005742D9">
        <w:rPr>
          <w:rFonts w:ascii="HG丸ｺﾞｼｯｸM-PRO" w:eastAsia="HG丸ｺﾞｼｯｸM-PRO" w:hAnsi="HG丸ｺﾞｼｯｸM-PRO" w:hint="eastAsia"/>
          <w:w w:val="80"/>
          <w:sz w:val="16"/>
          <w:szCs w:val="16"/>
        </w:rPr>
        <w:t xml:space="preserve"> </w:t>
      </w:r>
      <w:r w:rsidR="001206AA" w:rsidRPr="005742D9">
        <w:rPr>
          <w:rFonts w:ascii="HG丸ｺﾞｼｯｸM-PRO" w:eastAsia="HG丸ｺﾞｼｯｸM-PRO" w:hAnsi="HG丸ｺﾞｼｯｸM-PRO" w:hint="eastAsia"/>
          <w:w w:val="80"/>
          <w:sz w:val="16"/>
          <w:szCs w:val="16"/>
        </w:rPr>
        <w:t>５月</w:t>
      </w:r>
      <w:r w:rsidR="00703AB5" w:rsidRPr="005742D9">
        <w:rPr>
          <w:rFonts w:ascii="HG丸ｺﾞｼｯｸM-PRO" w:eastAsia="HG丸ｺﾞｼｯｸM-PRO" w:hAnsi="HG丸ｺﾞｼｯｸM-PRO" w:hint="eastAsia"/>
          <w:w w:val="80"/>
          <w:sz w:val="16"/>
          <w:szCs w:val="16"/>
        </w:rPr>
        <w:t>１７</w:t>
      </w:r>
      <w:r w:rsidR="001206AA" w:rsidRPr="005742D9">
        <w:rPr>
          <w:rFonts w:ascii="HG丸ｺﾞｼｯｸM-PRO" w:eastAsia="HG丸ｺﾞｼｯｸM-PRO" w:hAnsi="HG丸ｺﾞｼｯｸM-PRO" w:hint="eastAsia"/>
          <w:w w:val="80"/>
          <w:sz w:val="16"/>
          <w:szCs w:val="16"/>
        </w:rPr>
        <w:t>日（土）</w:t>
      </w:r>
      <w:r w:rsidR="001B1C4A" w:rsidRPr="005742D9">
        <w:rPr>
          <w:rFonts w:ascii="HG丸ｺﾞｼｯｸM-PRO" w:eastAsia="HG丸ｺﾞｼｯｸM-PRO" w:hAnsi="HG丸ｺﾞｼｯｸM-PRO" w:hint="eastAsia"/>
          <w:w w:val="80"/>
          <w:sz w:val="16"/>
          <w:szCs w:val="16"/>
        </w:rPr>
        <w:t>８：４０～１２：</w:t>
      </w:r>
      <w:r w:rsidR="00703AB5" w:rsidRPr="005742D9">
        <w:rPr>
          <w:rFonts w:ascii="HG丸ｺﾞｼｯｸM-PRO" w:eastAsia="HG丸ｺﾞｼｯｸM-PRO" w:hAnsi="HG丸ｺﾞｼｯｸM-PRO" w:hint="eastAsia"/>
          <w:w w:val="80"/>
          <w:sz w:val="16"/>
          <w:szCs w:val="16"/>
        </w:rPr>
        <w:t>１０</w:t>
      </w:r>
      <w:r w:rsidR="001B1C4A" w:rsidRPr="005742D9">
        <w:rPr>
          <w:rFonts w:ascii="HG丸ｺﾞｼｯｸM-PRO" w:eastAsia="HG丸ｺﾞｼｯｸM-PRO" w:hAnsi="HG丸ｺﾞｼｯｸM-PRO" w:hint="eastAsia"/>
          <w:w w:val="80"/>
          <w:sz w:val="16"/>
          <w:szCs w:val="16"/>
        </w:rPr>
        <w:t>頃</w:t>
      </w:r>
      <w:r w:rsidR="001206AA" w:rsidRPr="005742D9">
        <w:rPr>
          <w:rFonts w:ascii="HG丸ｺﾞｼｯｸM-PRO" w:eastAsia="HG丸ｺﾞｼｯｸM-PRO" w:hAnsi="HG丸ｺﾞｼｯｸM-PRO" w:hint="eastAsia"/>
          <w:w w:val="80"/>
          <w:sz w:val="16"/>
          <w:szCs w:val="16"/>
        </w:rPr>
        <w:t xml:space="preserve">　※弁当なし</w:t>
      </w:r>
      <w:r w:rsidR="001B1C4A" w:rsidRPr="005742D9">
        <w:rPr>
          <w:rFonts w:ascii="HG丸ｺﾞｼｯｸM-PRO" w:eastAsia="HG丸ｺﾞｼｯｸM-PRO" w:hAnsi="HG丸ｺﾞｼｯｸM-PRO" w:hint="eastAsia"/>
          <w:w w:val="80"/>
          <w:sz w:val="16"/>
          <w:szCs w:val="16"/>
        </w:rPr>
        <w:t>で下校</w:t>
      </w:r>
    </w:p>
    <w:p w:rsidR="00C66FC0" w:rsidRPr="005742D9" w:rsidRDefault="001206AA" w:rsidP="001206AA">
      <w:pPr>
        <w:ind w:left="660" w:hangingChars="300" w:hanging="660"/>
        <w:rPr>
          <w:rFonts w:ascii="Arial" w:eastAsia="HG丸ｺﾞｼｯｸM-PRO" w:hAnsi="Arial" w:cs="Arial"/>
          <w:sz w:val="22"/>
          <w:szCs w:val="22"/>
          <w:lang w:val="pt-BR"/>
        </w:rPr>
      </w:pPr>
      <w:r w:rsidRPr="005742D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5742D9">
        <w:rPr>
          <w:rFonts w:ascii="HG丸ｺﾞｼｯｸM-PRO" w:eastAsia="HG丸ｺﾞｼｯｸM-PRO" w:hAnsi="HG丸ｺﾞｼｯｸM-PRO" w:cs="ＭＳ 明朝" w:hint="eastAsia"/>
          <w:sz w:val="22"/>
          <w:szCs w:val="22"/>
          <w:lang w:val="pt-BR"/>
        </w:rPr>
        <w:t>※</w:t>
      </w:r>
      <w:r w:rsidR="00C66FC0" w:rsidRPr="005742D9">
        <w:rPr>
          <w:rFonts w:ascii="Arial" w:eastAsia="HG丸ｺﾞｼｯｸM-PRO" w:hAnsi="Arial" w:cs="Arial"/>
          <w:sz w:val="22"/>
          <w:szCs w:val="22"/>
          <w:lang w:val="pt-BR"/>
        </w:rPr>
        <w:t>A 6a série vai ter corrida a curta distãncia, pular corda,corrida de revezamento entre time vermelho e</w:t>
      </w:r>
    </w:p>
    <w:p w:rsidR="001206AA" w:rsidRPr="005742D9" w:rsidRDefault="00C66FC0" w:rsidP="00C66FC0">
      <w:pPr>
        <w:ind w:leftChars="50" w:left="655" w:hangingChars="250" w:hanging="550"/>
        <w:rPr>
          <w:rFonts w:ascii="Arial" w:eastAsia="HG丸ｺﾞｼｯｸM-PRO" w:hAnsi="Arial" w:cs="Arial"/>
          <w:sz w:val="22"/>
          <w:szCs w:val="22"/>
        </w:rPr>
      </w:pPr>
      <w:r w:rsidRPr="005742D9">
        <w:rPr>
          <w:rFonts w:ascii="Arial" w:eastAsia="HG丸ｺﾞｼｯｸM-PRO" w:hAnsi="Arial" w:cs="Arial"/>
          <w:sz w:val="22"/>
          <w:szCs w:val="22"/>
        </w:rPr>
        <w:t xml:space="preserve">time </w:t>
      </w:r>
      <w:proofErr w:type="spellStart"/>
      <w:r w:rsidRPr="005742D9">
        <w:rPr>
          <w:rFonts w:ascii="Arial" w:eastAsia="HG丸ｺﾞｼｯｸM-PRO" w:hAnsi="Arial" w:cs="Arial"/>
          <w:sz w:val="22"/>
          <w:szCs w:val="22"/>
        </w:rPr>
        <w:t>branco</w:t>
      </w:r>
      <w:proofErr w:type="spellEnd"/>
      <w:r w:rsidR="003C1C06" w:rsidRPr="005742D9">
        <w:rPr>
          <w:rFonts w:ascii="Arial" w:eastAsia="HG丸ｺﾞｼｯｸM-PRO" w:hAnsi="Arial" w:cs="Arial"/>
          <w:sz w:val="22"/>
          <w:szCs w:val="22"/>
        </w:rPr>
        <w:t>.</w:t>
      </w:r>
      <w:r w:rsidR="001206AA" w:rsidRPr="005742D9">
        <w:rPr>
          <w:rFonts w:ascii="Arial" w:eastAsia="HG丸ｺﾞｼｯｸM-PRO" w:hAnsi="Arial" w:cs="Arial"/>
          <w:sz w:val="16"/>
          <w:szCs w:val="16"/>
        </w:rPr>
        <w:t>６年生は，短距離走</w:t>
      </w:r>
      <w:r w:rsidR="005D6EAD" w:rsidRPr="005742D9">
        <w:rPr>
          <w:rFonts w:ascii="Arial" w:eastAsia="HG丸ｺﾞｼｯｸM-PRO" w:hAnsi="Arial" w:cs="Arial"/>
          <w:sz w:val="16"/>
          <w:szCs w:val="16"/>
        </w:rPr>
        <w:t>・綱引き・赤白対抗代表リレー・</w:t>
      </w:r>
      <w:r w:rsidR="001206AA" w:rsidRPr="005742D9">
        <w:rPr>
          <w:rFonts w:ascii="Arial" w:eastAsia="HG丸ｺﾞｼｯｸM-PRO" w:hAnsi="Arial" w:cs="Arial"/>
          <w:sz w:val="16"/>
          <w:szCs w:val="16"/>
        </w:rPr>
        <w:t>フラッグを行う予定です。</w:t>
      </w:r>
    </w:p>
    <w:p w:rsidR="00C66FC0" w:rsidRPr="005742D9" w:rsidRDefault="001206AA" w:rsidP="00C66FC0">
      <w:pPr>
        <w:ind w:left="770" w:hangingChars="350" w:hanging="770"/>
        <w:rPr>
          <w:rFonts w:ascii="HG丸ｺﾞｼｯｸM-PRO" w:eastAsia="HG丸ｺﾞｼｯｸM-PRO" w:hAnsi="HG丸ｺﾞｼｯｸM-PRO"/>
          <w:sz w:val="22"/>
          <w:szCs w:val="22"/>
          <w:lang w:val="pt-BR"/>
        </w:rPr>
      </w:pPr>
      <w:r w:rsidRPr="005742D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5742D9">
        <w:rPr>
          <w:rFonts w:ascii="HG丸ｺﾞｼｯｸM-PRO" w:eastAsia="HG丸ｺﾞｼｯｸM-PRO" w:hAnsi="HG丸ｺﾞｼｯｸM-PRO" w:hint="eastAsia"/>
          <w:sz w:val="22"/>
          <w:szCs w:val="22"/>
          <w:lang w:val="pt-BR"/>
        </w:rPr>
        <w:t>※</w:t>
      </w:r>
      <w:r w:rsidR="00C66FC0" w:rsidRPr="005742D9">
        <w:rPr>
          <w:rFonts w:ascii="Arial" w:eastAsia="HG丸ｺﾞｼｯｸM-PRO" w:hAnsi="Arial" w:cs="Arial"/>
          <w:sz w:val="22"/>
          <w:szCs w:val="22"/>
          <w:lang w:val="pt-BR"/>
        </w:rPr>
        <w:t>Vai começar os trienos da Gincana Escolar, trga bastanta água, e prepare toalha de secar suo</w:t>
      </w:r>
      <w:r w:rsidR="00C66FC0" w:rsidRPr="005742D9">
        <w:rPr>
          <w:rFonts w:ascii="HG丸ｺﾞｼｯｸM-PRO" w:eastAsia="HG丸ｺﾞｼｯｸM-PRO" w:hAnsi="HG丸ｺﾞｼｯｸM-PRO"/>
          <w:sz w:val="22"/>
          <w:szCs w:val="22"/>
          <w:lang w:val="pt-BR"/>
        </w:rPr>
        <w:t>r</w:t>
      </w:r>
    </w:p>
    <w:p w:rsidR="001206AA" w:rsidRPr="005742D9" w:rsidRDefault="001206AA" w:rsidP="00C66FC0">
      <w:pPr>
        <w:ind w:leftChars="150" w:left="635" w:hangingChars="200" w:hanging="320"/>
        <w:rPr>
          <w:rFonts w:ascii="Arial" w:eastAsia="HG丸ｺﾞｼｯｸM-PRO" w:hAnsi="Arial" w:cs="Arial"/>
          <w:sz w:val="22"/>
          <w:szCs w:val="22"/>
        </w:rPr>
      </w:pPr>
      <w:r w:rsidRPr="005742D9">
        <w:rPr>
          <w:rFonts w:ascii="HG丸ｺﾞｼｯｸM-PRO" w:eastAsia="HG丸ｺﾞｼｯｸM-PRO" w:hAnsi="HG丸ｺﾞｼｯｸM-PRO" w:hint="eastAsia"/>
          <w:sz w:val="16"/>
          <w:szCs w:val="16"/>
        </w:rPr>
        <w:t>運動会の練習が始まります。多めの水分</w:t>
      </w:r>
      <w:r w:rsidR="001B1C4A" w:rsidRPr="005742D9">
        <w:rPr>
          <w:rFonts w:ascii="HG丸ｺﾞｼｯｸM-PRO" w:eastAsia="HG丸ｺﾞｼｯｸM-PRO" w:hAnsi="HG丸ｺﾞｼｯｸM-PRO" w:hint="eastAsia"/>
          <w:sz w:val="16"/>
          <w:szCs w:val="16"/>
        </w:rPr>
        <w:t>や</w:t>
      </w:r>
      <w:r w:rsidR="001C5C18" w:rsidRPr="005742D9">
        <w:rPr>
          <w:rFonts w:ascii="HG丸ｺﾞｼｯｸM-PRO" w:eastAsia="HG丸ｺﾞｼｯｸM-PRO" w:hAnsi="HG丸ｺﾞｼｯｸM-PRO"/>
          <w:sz w:val="16"/>
          <w:szCs w:val="16"/>
        </w:rPr>
        <w:t xml:space="preserve"> </w:t>
      </w:r>
      <w:r w:rsidR="001B1C4A" w:rsidRPr="005742D9">
        <w:rPr>
          <w:rFonts w:ascii="HG丸ｺﾞｼｯｸM-PRO" w:eastAsia="HG丸ｺﾞｼｯｸM-PRO" w:hAnsi="HG丸ｺﾞｼｯｸM-PRO" w:hint="eastAsia"/>
          <w:sz w:val="16"/>
          <w:szCs w:val="16"/>
        </w:rPr>
        <w:t>汗ふきタオル</w:t>
      </w:r>
      <w:r w:rsidRPr="005742D9">
        <w:rPr>
          <w:rFonts w:ascii="HG丸ｺﾞｼｯｸM-PRO" w:eastAsia="HG丸ｺﾞｼｯｸM-PRO" w:hAnsi="HG丸ｺﾞｼｯｸM-PRO" w:hint="eastAsia"/>
          <w:sz w:val="16"/>
          <w:szCs w:val="16"/>
        </w:rPr>
        <w:t>をご準備ください。</w:t>
      </w:r>
    </w:p>
    <w:sectPr w:rsidR="001206AA" w:rsidRPr="005742D9" w:rsidSect="00380685">
      <w:pgSz w:w="11906" w:h="16838" w:code="9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975" w:rsidRDefault="001B7975" w:rsidP="001C684A">
      <w:r>
        <w:separator/>
      </w:r>
    </w:p>
  </w:endnote>
  <w:endnote w:type="continuationSeparator" w:id="0">
    <w:p w:rsidR="001B7975" w:rsidRDefault="001B7975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975" w:rsidRDefault="001B7975" w:rsidP="001C684A">
      <w:r>
        <w:separator/>
      </w:r>
    </w:p>
  </w:footnote>
  <w:footnote w:type="continuationSeparator" w:id="0">
    <w:p w:rsidR="001B7975" w:rsidRDefault="001B7975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6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9"/>
  </w:num>
  <w:num w:numId="4">
    <w:abstractNumId w:val="1"/>
  </w:num>
  <w:num w:numId="5">
    <w:abstractNumId w:val="7"/>
  </w:num>
  <w:num w:numId="6">
    <w:abstractNumId w:val="21"/>
  </w:num>
  <w:num w:numId="7">
    <w:abstractNumId w:val="5"/>
  </w:num>
  <w:num w:numId="8">
    <w:abstractNumId w:val="22"/>
  </w:num>
  <w:num w:numId="9">
    <w:abstractNumId w:val="17"/>
  </w:num>
  <w:num w:numId="10">
    <w:abstractNumId w:val="24"/>
  </w:num>
  <w:num w:numId="11">
    <w:abstractNumId w:val="9"/>
  </w:num>
  <w:num w:numId="12">
    <w:abstractNumId w:val="10"/>
  </w:num>
  <w:num w:numId="13">
    <w:abstractNumId w:val="3"/>
  </w:num>
  <w:num w:numId="14">
    <w:abstractNumId w:val="13"/>
  </w:num>
  <w:num w:numId="15">
    <w:abstractNumId w:val="0"/>
  </w:num>
  <w:num w:numId="16">
    <w:abstractNumId w:val="6"/>
  </w:num>
  <w:num w:numId="17">
    <w:abstractNumId w:val="14"/>
  </w:num>
  <w:num w:numId="18">
    <w:abstractNumId w:val="2"/>
  </w:num>
  <w:num w:numId="19">
    <w:abstractNumId w:val="12"/>
  </w:num>
  <w:num w:numId="20">
    <w:abstractNumId w:val="4"/>
  </w:num>
  <w:num w:numId="21">
    <w:abstractNumId w:val="20"/>
  </w:num>
  <w:num w:numId="22">
    <w:abstractNumId w:val="8"/>
  </w:num>
  <w:num w:numId="23">
    <w:abstractNumId w:val="15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E"/>
    <w:rsid w:val="00006D5B"/>
    <w:rsid w:val="000246E1"/>
    <w:rsid w:val="000409C8"/>
    <w:rsid w:val="00052C6C"/>
    <w:rsid w:val="00064037"/>
    <w:rsid w:val="0006737C"/>
    <w:rsid w:val="00075978"/>
    <w:rsid w:val="00076741"/>
    <w:rsid w:val="00096CCD"/>
    <w:rsid w:val="000A1259"/>
    <w:rsid w:val="000A4339"/>
    <w:rsid w:val="000A6314"/>
    <w:rsid w:val="001153E0"/>
    <w:rsid w:val="001206AA"/>
    <w:rsid w:val="001300AA"/>
    <w:rsid w:val="00134AC4"/>
    <w:rsid w:val="00145E17"/>
    <w:rsid w:val="00151AB7"/>
    <w:rsid w:val="001569DC"/>
    <w:rsid w:val="00161BEE"/>
    <w:rsid w:val="00192136"/>
    <w:rsid w:val="001A4327"/>
    <w:rsid w:val="001A6E7C"/>
    <w:rsid w:val="001B1C4A"/>
    <w:rsid w:val="001B7975"/>
    <w:rsid w:val="001C0B08"/>
    <w:rsid w:val="001C143D"/>
    <w:rsid w:val="001C5C18"/>
    <w:rsid w:val="001C684A"/>
    <w:rsid w:val="001D28DB"/>
    <w:rsid w:val="001D5430"/>
    <w:rsid w:val="001E3389"/>
    <w:rsid w:val="001E3F18"/>
    <w:rsid w:val="001F2CB0"/>
    <w:rsid w:val="001F3F5E"/>
    <w:rsid w:val="00240F70"/>
    <w:rsid w:val="00243C1B"/>
    <w:rsid w:val="00245F30"/>
    <w:rsid w:val="0027564A"/>
    <w:rsid w:val="002774BD"/>
    <w:rsid w:val="002A064A"/>
    <w:rsid w:val="002E1AFB"/>
    <w:rsid w:val="00325E4E"/>
    <w:rsid w:val="00335D8D"/>
    <w:rsid w:val="00340B44"/>
    <w:rsid w:val="0035562F"/>
    <w:rsid w:val="00380685"/>
    <w:rsid w:val="00381405"/>
    <w:rsid w:val="003A73A3"/>
    <w:rsid w:val="003B696F"/>
    <w:rsid w:val="003B6E07"/>
    <w:rsid w:val="003C1C06"/>
    <w:rsid w:val="003C40E3"/>
    <w:rsid w:val="003D666A"/>
    <w:rsid w:val="003F1A56"/>
    <w:rsid w:val="003F236F"/>
    <w:rsid w:val="003F2F1D"/>
    <w:rsid w:val="003F4145"/>
    <w:rsid w:val="003F46DB"/>
    <w:rsid w:val="00401E2C"/>
    <w:rsid w:val="004403A4"/>
    <w:rsid w:val="004721BC"/>
    <w:rsid w:val="004F28DF"/>
    <w:rsid w:val="004F35A9"/>
    <w:rsid w:val="005244BC"/>
    <w:rsid w:val="005326D1"/>
    <w:rsid w:val="00553F0D"/>
    <w:rsid w:val="00571A08"/>
    <w:rsid w:val="005742D9"/>
    <w:rsid w:val="00590745"/>
    <w:rsid w:val="005919A8"/>
    <w:rsid w:val="00596426"/>
    <w:rsid w:val="005A399A"/>
    <w:rsid w:val="005C4D0D"/>
    <w:rsid w:val="005D2A56"/>
    <w:rsid w:val="005D6EAD"/>
    <w:rsid w:val="005F4EA8"/>
    <w:rsid w:val="006021CA"/>
    <w:rsid w:val="00610641"/>
    <w:rsid w:val="00624818"/>
    <w:rsid w:val="006434AC"/>
    <w:rsid w:val="00651293"/>
    <w:rsid w:val="006D6721"/>
    <w:rsid w:val="006E100B"/>
    <w:rsid w:val="006E4768"/>
    <w:rsid w:val="00703AB5"/>
    <w:rsid w:val="00706EA0"/>
    <w:rsid w:val="00750461"/>
    <w:rsid w:val="007626AC"/>
    <w:rsid w:val="007669DF"/>
    <w:rsid w:val="0078005E"/>
    <w:rsid w:val="007978CD"/>
    <w:rsid w:val="007C3FA9"/>
    <w:rsid w:val="007C6F9F"/>
    <w:rsid w:val="007D092D"/>
    <w:rsid w:val="008029BE"/>
    <w:rsid w:val="00820990"/>
    <w:rsid w:val="008549F5"/>
    <w:rsid w:val="008663E0"/>
    <w:rsid w:val="008926D2"/>
    <w:rsid w:val="008A0F45"/>
    <w:rsid w:val="008A779D"/>
    <w:rsid w:val="008D43EB"/>
    <w:rsid w:val="008F1A47"/>
    <w:rsid w:val="009160DA"/>
    <w:rsid w:val="00917590"/>
    <w:rsid w:val="0092234C"/>
    <w:rsid w:val="00930582"/>
    <w:rsid w:val="00943BD5"/>
    <w:rsid w:val="00950DFE"/>
    <w:rsid w:val="00961B5F"/>
    <w:rsid w:val="009877D1"/>
    <w:rsid w:val="00994C36"/>
    <w:rsid w:val="00995274"/>
    <w:rsid w:val="009A4564"/>
    <w:rsid w:val="009C12B1"/>
    <w:rsid w:val="009C14D7"/>
    <w:rsid w:val="009C6D46"/>
    <w:rsid w:val="009D1BE9"/>
    <w:rsid w:val="009D2DCF"/>
    <w:rsid w:val="009E3B1C"/>
    <w:rsid w:val="009F42FE"/>
    <w:rsid w:val="00A03CC7"/>
    <w:rsid w:val="00A1573A"/>
    <w:rsid w:val="00A512D3"/>
    <w:rsid w:val="00A7205C"/>
    <w:rsid w:val="00A83FC1"/>
    <w:rsid w:val="00AA44BE"/>
    <w:rsid w:val="00AB079F"/>
    <w:rsid w:val="00AD568C"/>
    <w:rsid w:val="00AF2DFA"/>
    <w:rsid w:val="00B02D96"/>
    <w:rsid w:val="00B05DCE"/>
    <w:rsid w:val="00B10A5C"/>
    <w:rsid w:val="00B21078"/>
    <w:rsid w:val="00B57BA9"/>
    <w:rsid w:val="00B60068"/>
    <w:rsid w:val="00B75FF8"/>
    <w:rsid w:val="00B824C8"/>
    <w:rsid w:val="00B872BB"/>
    <w:rsid w:val="00BA7973"/>
    <w:rsid w:val="00BC041F"/>
    <w:rsid w:val="00BC1C74"/>
    <w:rsid w:val="00BD5EAC"/>
    <w:rsid w:val="00BF016D"/>
    <w:rsid w:val="00BF4EC6"/>
    <w:rsid w:val="00C26321"/>
    <w:rsid w:val="00C4707E"/>
    <w:rsid w:val="00C51FA9"/>
    <w:rsid w:val="00C66FC0"/>
    <w:rsid w:val="00C92B5D"/>
    <w:rsid w:val="00CA36DC"/>
    <w:rsid w:val="00CC3BB9"/>
    <w:rsid w:val="00CD7BA1"/>
    <w:rsid w:val="00D07CB8"/>
    <w:rsid w:val="00D16091"/>
    <w:rsid w:val="00D25542"/>
    <w:rsid w:val="00D25C3C"/>
    <w:rsid w:val="00D538C7"/>
    <w:rsid w:val="00D54C73"/>
    <w:rsid w:val="00D5741D"/>
    <w:rsid w:val="00D80434"/>
    <w:rsid w:val="00D9231D"/>
    <w:rsid w:val="00DC7D28"/>
    <w:rsid w:val="00DE61AB"/>
    <w:rsid w:val="00DF111A"/>
    <w:rsid w:val="00E317F9"/>
    <w:rsid w:val="00E532D1"/>
    <w:rsid w:val="00E622E6"/>
    <w:rsid w:val="00E6391E"/>
    <w:rsid w:val="00E84749"/>
    <w:rsid w:val="00E904CE"/>
    <w:rsid w:val="00EA450E"/>
    <w:rsid w:val="00EA7C9F"/>
    <w:rsid w:val="00EB62BA"/>
    <w:rsid w:val="00ED647A"/>
    <w:rsid w:val="00EE3DE4"/>
    <w:rsid w:val="00EE4ABE"/>
    <w:rsid w:val="00F276D6"/>
    <w:rsid w:val="00F33B3B"/>
    <w:rsid w:val="00F40FE4"/>
    <w:rsid w:val="00F43094"/>
    <w:rsid w:val="00F71E59"/>
    <w:rsid w:val="00F879AB"/>
    <w:rsid w:val="00FA31C3"/>
    <w:rsid w:val="00FA378C"/>
    <w:rsid w:val="00FB3A06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EC9CF0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8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684A"/>
    <w:rPr>
      <w:kern w:val="2"/>
      <w:sz w:val="21"/>
      <w:szCs w:val="24"/>
    </w:rPr>
  </w:style>
  <w:style w:type="paragraph" w:styleId="a9">
    <w:name w:val="footer"/>
    <w:basedOn w:val="a"/>
    <w:link w:val="aa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BBEC1-E36B-407C-AB8B-8D2C9FDC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菅沼麻奈美</cp:lastModifiedBy>
  <cp:revision>9</cp:revision>
  <cp:lastPrinted>2025-04-17T08:53:00Z</cp:lastPrinted>
  <dcterms:created xsi:type="dcterms:W3CDTF">2023-04-17T11:22:00Z</dcterms:created>
  <dcterms:modified xsi:type="dcterms:W3CDTF">2025-04-22T09:44:00Z</dcterms:modified>
</cp:coreProperties>
</file>