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711CF8">
            <w:r>
              <w:rPr>
                <w:rFonts w:hint="eastAsia"/>
              </w:rPr>
              <w:t>授業展開例</w:t>
            </w:r>
            <w:r w:rsidR="00B219D1">
              <w:rPr>
                <w:rFonts w:hint="eastAsia"/>
              </w:rPr>
              <w:t>No</w:t>
            </w:r>
            <w:r w:rsidR="00460730">
              <w:t>.</w:t>
            </w:r>
            <w:r w:rsidR="00BE708F"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7E0D63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7E0D63" w:rsidP="00BC0E86">
            <w:pPr>
              <w:jc w:val="center"/>
            </w:pPr>
            <w:r w:rsidRPr="000F6319">
              <w:rPr>
                <w:rFonts w:hint="eastAsia"/>
              </w:rPr>
              <w:t>図画工作科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E013BA" w:rsidP="00E013BA">
            <w:r>
              <w:rPr>
                <w:rFonts w:hint="eastAsia"/>
              </w:rPr>
              <w:t>５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６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E013BA" w:rsidRDefault="00E013BA" w:rsidP="00BC0E86">
            <w:r>
              <w:rPr>
                <w:rFonts w:hint="eastAsia"/>
              </w:rPr>
              <w:t>１０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E54C80" w:rsidP="007468E4">
            <w:r>
              <w:rPr>
                <w:rFonts w:hint="eastAsia"/>
              </w:rPr>
              <w:t>絵を動かしてお話をつく</w:t>
            </w:r>
            <w:r w:rsidR="007468E4">
              <w:rPr>
                <w:rFonts w:hint="eastAsia"/>
              </w:rPr>
              <w:t>ろう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0F6319" w:rsidP="00BC0E86">
            <w:r>
              <w:t>２枚のイラストが交互に変わることで生まれる物語を友達に語ろう。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BC0E86">
            <w:r>
              <w:rPr>
                <w:rFonts w:hint="eastAsia"/>
              </w:rPr>
              <w:t>＜ビジュアルプログラミング＞　ビスケット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1734FF" w:rsidP="000F6319">
            <w:r>
              <w:rPr>
                <w:rFonts w:hint="eastAsia"/>
              </w:rPr>
              <w:t>自分の思いに沿った</w:t>
            </w:r>
            <w:r w:rsidR="000F6319">
              <w:rPr>
                <w:rFonts w:hint="eastAsia"/>
              </w:rPr>
              <w:t>イラストの動きを論理的に考える。</w:t>
            </w:r>
          </w:p>
        </w:tc>
      </w:tr>
    </w:tbl>
    <w:p w:rsidR="000F6319" w:rsidRPr="000F6319" w:rsidRDefault="00460730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-156210</wp:posOffset>
                </wp:positionH>
                <wp:positionV relativeFrom="paragraph">
                  <wp:posOffset>205105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460730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3pt;margin-top:16.1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Bai5PXfAAAACAEAAA8AAABkcnMv&#10;ZG93bnJldi54bWxMj01Pg0AURfcm/ofJM3HXDlLEQnk0jabbJmIT425gXoF0PggztOivd1zZ5cs9&#10;ufe8YjtrxS40ut4ahKdlBIxMY2VvWoTjx36xBua8MFIoawjhmxxsy/u7QuTSXs07XSrfslBiXC4Q&#10;Ou+HnHPXdKSFW9qBTMhOdtTCh3NsuRzFNZRrxeMoSrkWvQkLnRjotaPmXE0aYf7MDvs6O+zU9PX2&#10;nMQ/x8pOZ8THh3m3AeZp9v8w/OkHdSiDU20nIx1TCIs4SQOKsIpXwAKQRC/AaoQsXQMvC377QPkL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FqLk9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460730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3717E2">
        <w:trPr>
          <w:trHeight w:val="9399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3A5564" w:rsidRDefault="003A5564" w:rsidP="003107C8"/>
          <w:p w:rsidR="003A5564" w:rsidRPr="00180A7C" w:rsidRDefault="003A5564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7C1A08" w:rsidRPr="00180A7C" w:rsidRDefault="007C1A08" w:rsidP="003107C8"/>
          <w:p w:rsidR="00F33947" w:rsidRDefault="00AC0678" w:rsidP="003107C8">
            <w:r>
              <w:t>10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BB4874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68009D" w:rsidRDefault="0068009D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3A5564" w:rsidRDefault="003A5564" w:rsidP="00D426FA"/>
          <w:p w:rsidR="003A5564" w:rsidRDefault="003A5564" w:rsidP="00D426FA">
            <w:r>
              <w:rPr>
                <w:rFonts w:hint="eastAsia"/>
              </w:rPr>
              <w:t xml:space="preserve">　</w:t>
            </w:r>
            <w:r w:rsidR="00E54C80">
              <w:rPr>
                <w:rFonts w:hint="eastAsia"/>
                <w:bdr w:val="single" w:sz="4" w:space="0" w:color="auto"/>
              </w:rPr>
              <w:t>イラストを動かしてお話をつく</w:t>
            </w:r>
            <w:r w:rsidRPr="003A5564">
              <w:rPr>
                <w:rFonts w:hint="eastAsia"/>
                <w:bdr w:val="single" w:sz="4" w:space="0" w:color="auto"/>
              </w:rPr>
              <w:t>ろう</w:t>
            </w:r>
          </w:p>
          <w:p w:rsidR="00A06A7C" w:rsidRDefault="00BB4874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217170</wp:posOffset>
                      </wp:positionV>
                      <wp:extent cx="2200275" cy="5238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BB4874">
                                    <w:rPr>
                                      <w:rFonts w:hint="eastAsia"/>
                                      <w:szCs w:val="21"/>
                                    </w:rPr>
                                    <w:t>ビスケットで</w:t>
                                  </w:r>
                                  <w:r w:rsidR="00BB4874">
                                    <w:rPr>
                                      <w:szCs w:val="21"/>
                                    </w:rPr>
                                    <w:t>絵を描く方法を復習する。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89.65pt;margin-top:17.1pt;width:173.25pt;height:41.2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B4874">
                              <w:rPr>
                                <w:rFonts w:hint="eastAsia"/>
                                <w:szCs w:val="21"/>
                              </w:rPr>
                              <w:t>ビスケットで</w:t>
                            </w:r>
                            <w:r w:rsidR="00BB4874">
                              <w:rPr>
                                <w:szCs w:val="21"/>
                              </w:rPr>
                              <w:t>絵を描く方法を復習する。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Pr="007C1A08" w:rsidRDefault="007C1A08" w:rsidP="007C1A08">
            <w:pPr>
              <w:spacing w:line="0" w:lineRule="atLeast"/>
              <w:ind w:firstLineChars="100" w:firstLine="210"/>
            </w:pPr>
            <w:r>
              <w:t>〇</w:t>
            </w:r>
            <w:r>
              <w:rPr>
                <w:rFonts w:hint="eastAsia"/>
              </w:rPr>
              <w:t>動く物</w:t>
            </w:r>
            <w:r>
              <w:t>の</w:t>
            </w:r>
            <w:r>
              <w:rPr>
                <w:rFonts w:hint="eastAsia"/>
              </w:rPr>
              <w:t>イラストを２</w:t>
            </w:r>
            <w:r>
              <w:t>枚描こう</w:t>
            </w:r>
            <w:bookmarkStart w:id="0" w:name="_GoBack"/>
            <w:bookmarkEnd w:id="0"/>
          </w:p>
          <w:p w:rsidR="00A06A7C" w:rsidRDefault="00A3491E" w:rsidP="00A3491E">
            <w:pPr>
              <w:ind w:left="420" w:hangingChars="200" w:hanging="420"/>
            </w:pPr>
            <w:r>
              <w:t xml:space="preserve">　</w:t>
            </w:r>
            <w:r w:rsidR="007C1A08">
              <w:t xml:space="preserve">　</w:t>
            </w:r>
            <w:r>
              <w:t>・</w:t>
            </w:r>
            <w:r w:rsidR="00DC067F">
              <w:t>犬のしっぽが左右に動くようにしたい</w:t>
            </w:r>
          </w:p>
          <w:p w:rsidR="00A06A7C" w:rsidRDefault="004B7A3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177165</wp:posOffset>
                      </wp:positionV>
                      <wp:extent cx="2036445" cy="6858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親機</w:t>
                                  </w:r>
                                  <w:r w:rsidR="001734FF">
                                    <w:rPr>
                                      <w:szCs w:val="21"/>
                                    </w:rPr>
                                    <w:t>で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実物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を見せることで、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操作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方法や学習内容を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視覚的に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理解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できるようにする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4F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289.65pt;margin-top:13.95pt;width:160.35pt;height:54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OOow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親機</w:t>
                            </w:r>
                            <w:r w:rsidR="001734FF">
                              <w:rPr>
                                <w:szCs w:val="21"/>
                              </w:rPr>
                              <w:t>で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実物</w:t>
                            </w:r>
                            <w:r w:rsidR="004B7A37">
                              <w:rPr>
                                <w:szCs w:val="21"/>
                              </w:rPr>
                              <w:t>を見せることで、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操作</w:t>
                            </w:r>
                            <w:r w:rsidR="004B7A37">
                              <w:rPr>
                                <w:szCs w:val="21"/>
                              </w:rPr>
                              <w:t>方法や学習内容を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視覚的に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理解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できるようにする</w:t>
                            </w:r>
                            <w:r w:rsidR="004B7A37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91E">
              <w:t xml:space="preserve">　</w:t>
            </w:r>
            <w:r w:rsidR="007C1A08">
              <w:t xml:space="preserve">　</w:t>
            </w:r>
            <w:r w:rsidR="00A3491E">
              <w:t>・</w:t>
            </w:r>
            <w:r w:rsidR="00DC067F">
              <w:t>魚が泳ぐ感じにできないかな</w:t>
            </w:r>
          </w:p>
          <w:p w:rsidR="00484101" w:rsidRDefault="00484101" w:rsidP="00A3491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7C1A08">
              <w:rPr>
                <w:rFonts w:hint="eastAsia"/>
              </w:rPr>
              <w:t xml:space="preserve">　</w:t>
            </w:r>
            <w:r>
              <w:t>・</w:t>
            </w:r>
            <w:r w:rsidR="00DC067F">
              <w:t>うさぎがピョンピョン跳ねる動きにしたいな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213360</wp:posOffset>
                      </wp:positionV>
                      <wp:extent cx="2162175" cy="2571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604AC" id="正方形/長方形 1" o:spid="_x0000_s1026" style="position:absolute;left:0;text-align:left;margin-left:45.15pt;margin-top:16.8pt;width:170.25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　　　</w:t>
            </w:r>
            <w:r w:rsidRPr="007C1A08">
              <w:rPr>
                <w:rFonts w:hint="eastAsia"/>
                <w:sz w:val="18"/>
              </w:rPr>
              <w:t xml:space="preserve">　</w:t>
            </w:r>
            <w:r w:rsidRPr="007C1A08">
              <w:rPr>
                <w:rFonts w:hint="eastAsia"/>
              </w:rPr>
              <w:t>２枚のイラストに動きをつけよう</w:t>
            </w:r>
          </w:p>
          <w:p w:rsidR="00484101" w:rsidRDefault="00BB4874" w:rsidP="00A3491E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94624" behindDoc="0" locked="0" layoutInCell="1" allowOverlap="1" wp14:anchorId="7D4A1755" wp14:editId="1E6E22E0">
                  <wp:simplePos x="0" y="0"/>
                  <wp:positionH relativeFrom="margin">
                    <wp:posOffset>480695</wp:posOffset>
                  </wp:positionH>
                  <wp:positionV relativeFrom="paragraph">
                    <wp:posOffset>214630</wp:posOffset>
                  </wp:positionV>
                  <wp:extent cx="2435225" cy="1483995"/>
                  <wp:effectExtent l="0" t="0" r="3175" b="1905"/>
                  <wp:wrapSquare wrapText="bothSides"/>
                  <wp:docPr id="7209" name="図 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101">
              <w:t xml:space="preserve">　</w:t>
            </w:r>
          </w:p>
          <w:p w:rsidR="00484101" w:rsidRDefault="004B7A3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131445</wp:posOffset>
                      </wp:positionV>
                      <wp:extent cx="2036445" cy="885825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つの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イラスト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が繰り返される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フローチャートを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考えさせることで、動きの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イメージをとらえやすくする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30" type="#_x0000_t202" style="position:absolute;left:0;text-align:left;margin-left:289.65pt;margin-top:10.35pt;width:160.35pt;height:69.7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" filled="f" stroked="f" strokeweight=".5pt">
                      <v:textbox>
                        <w:txbxContent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4B7A37">
                              <w:rPr>
                                <w:szCs w:val="21"/>
                              </w:rPr>
                              <w:t>つの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イラスト</w:t>
                            </w:r>
                            <w:r w:rsidR="004B7A37">
                              <w:rPr>
                                <w:szCs w:val="21"/>
                              </w:rPr>
                              <w:t>が繰り返される</w:t>
                            </w:r>
                            <w:r w:rsidR="00DC01F4">
                              <w:rPr>
                                <w:szCs w:val="21"/>
                              </w:rPr>
                              <w:t>フローチャートを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考えさせることで、動きの</w:t>
                            </w:r>
                            <w:r w:rsidR="004B7A37">
                              <w:rPr>
                                <w:szCs w:val="21"/>
                              </w:rPr>
                              <w:t>イメージをとらえやすくする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Pr="00666D9A" w:rsidRDefault="00F33947" w:rsidP="003107C8"/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F33947" w:rsidRDefault="00F33947" w:rsidP="003107C8"/>
          <w:p w:rsidR="00F33947" w:rsidRDefault="00F33947" w:rsidP="003107C8"/>
          <w:p w:rsidR="00A3491E" w:rsidRDefault="00A3491E" w:rsidP="003107C8"/>
          <w:p w:rsidR="00A3491E" w:rsidRDefault="004B7A3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85725</wp:posOffset>
                      </wp:positionV>
                      <wp:extent cx="2084070" cy="6858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246696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２つの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グループに分け、聞く側と語る側に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することで、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混乱を避ける。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1" type="#_x0000_t202" style="position:absolute;left:0;text-align:left;margin-left:289.65pt;margin-top:6.75pt;width:164.1pt;height:54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" filled="f" stroked="f" strokeweight=".5pt">
                      <v:textbox>
                        <w:txbxContent>
                          <w:p w:rsidR="00246696" w:rsidRDefault="00246696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２つの</w:t>
                            </w:r>
                            <w:r w:rsidR="004B7A37">
                              <w:rPr>
                                <w:szCs w:val="21"/>
                              </w:rPr>
                              <w:t>グループに分け、聞く側と語る側に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することで、</w:t>
                            </w:r>
                            <w:r w:rsidR="004B7A37">
                              <w:rPr>
                                <w:szCs w:val="21"/>
                              </w:rPr>
                              <w:t>混乱を避ける。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491E" w:rsidRDefault="00A3491E" w:rsidP="003107C8"/>
          <w:p w:rsidR="007C1A08" w:rsidRDefault="007C1A08" w:rsidP="007C1A08">
            <w:pPr>
              <w:spacing w:line="0" w:lineRule="atLeast"/>
            </w:pPr>
            <w:r>
              <w:t xml:space="preserve">　〇</w:t>
            </w:r>
            <w:r>
              <w:rPr>
                <w:rFonts w:hint="eastAsia"/>
              </w:rPr>
              <w:t>物語</w:t>
            </w:r>
            <w:r>
              <w:t>を考え、友達に語ろう</w:t>
            </w:r>
          </w:p>
          <w:p w:rsidR="00AC0678" w:rsidRDefault="00BB4874" w:rsidP="003107C8">
            <w:r>
              <w:t xml:space="preserve">　　・春が来てうれしいのか、ウサギが元気よく走っています</w:t>
            </w:r>
          </w:p>
          <w:p w:rsidR="00BB4874" w:rsidRDefault="004B7A3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EDC9B1B" wp14:editId="60372BA8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118745</wp:posOffset>
                      </wp:positionV>
                      <wp:extent cx="2084070" cy="93726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937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A37" w:rsidRDefault="004B7A37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よりよい</w:t>
                                  </w:r>
                                  <w:r w:rsidR="001734FF">
                                    <w:rPr>
                                      <w:szCs w:val="21"/>
                                    </w:rPr>
                                    <w:t>友達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1734FF">
                                    <w:rPr>
                                      <w:szCs w:val="21"/>
                                    </w:rPr>
                                    <w:t>プログラムを見て、プログラミングへの意欲を高める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9B1B" id="テキスト ボックス 5" o:spid="_x0000_s1031" type="#_x0000_t202" style="position:absolute;left:0;text-align:left;margin-left:289.35pt;margin-top:9.35pt;width:164.1pt;height:73.8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fsogIAAHo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" filled="f" stroked="f" strokeweight=".5pt">
                      <v:textbox>
                        <w:txbxContent>
                          <w:p w:rsidR="004B7A37" w:rsidRDefault="004B7A37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よりよい</w:t>
                            </w:r>
                            <w:r w:rsidR="001734FF">
                              <w:rPr>
                                <w:szCs w:val="21"/>
                              </w:rPr>
                              <w:t>友達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1734FF">
                              <w:rPr>
                                <w:szCs w:val="21"/>
                              </w:rPr>
                              <w:t>プログラムを見て、プログラミングへの意欲を高める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874">
              <w:t xml:space="preserve">　　・鳥にねらわれた尺取り虫が必死に逃げています</w:t>
            </w:r>
          </w:p>
          <w:p w:rsidR="00A3491E" w:rsidRPr="00A3491E" w:rsidRDefault="00BB4874" w:rsidP="003107C8">
            <w:r>
              <w:t xml:space="preserve">　　・夏が終わり、花びらが散っていく様子です</w:t>
            </w:r>
          </w:p>
          <w:p w:rsidR="00F33947" w:rsidRDefault="00F33947" w:rsidP="003107C8"/>
          <w:p w:rsidR="00096666" w:rsidRDefault="007C1A08" w:rsidP="007C1A0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DC01F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-7619</wp:posOffset>
                      </wp:positionH>
                      <wp:positionV relativeFrom="paragraph">
                        <wp:posOffset>226695</wp:posOffset>
                      </wp:positionV>
                      <wp:extent cx="4305300" cy="26670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C07FA" id="角丸四角形 4" o:spid="_x0000_s1026" style="position:absolute;left:0;text-align:left;margin-left:-.6pt;margin-top:17.85pt;width:339pt;height:21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F33947" w:rsidRPr="00666D9A" w:rsidRDefault="00096666" w:rsidP="00BB4874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BB4874">
              <w:rPr>
                <w:rFonts w:hint="eastAsia"/>
              </w:rPr>
              <w:t>描いたイラストの動きに合ったお話を語る</w:t>
            </w:r>
            <w:r w:rsidR="00AC0678">
              <w:rPr>
                <w:rFonts w:hint="eastAsia"/>
              </w:rPr>
              <w:t>ことができたか。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BB4874">
              <w:rPr>
                <w:rFonts w:hint="eastAsia"/>
              </w:rPr>
              <w:t>発表</w:t>
            </w:r>
            <w:r>
              <w:t>）</w:t>
            </w:r>
          </w:p>
        </w:tc>
      </w:tr>
    </w:tbl>
    <w:p w:rsidR="00B80178" w:rsidRDefault="00B80178" w:rsidP="00AC0678"/>
    <w:sectPr w:rsidR="00B801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68" w:rsidRDefault="00667A68" w:rsidP="00780D67">
      <w:r>
        <w:separator/>
      </w:r>
    </w:p>
  </w:endnote>
  <w:endnote w:type="continuationSeparator" w:id="0">
    <w:p w:rsidR="00667A68" w:rsidRDefault="00667A68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68" w:rsidRDefault="00667A68" w:rsidP="00780D67">
      <w:r>
        <w:separator/>
      </w:r>
    </w:p>
  </w:footnote>
  <w:footnote w:type="continuationSeparator" w:id="0">
    <w:p w:rsidR="00667A68" w:rsidRDefault="00667A68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34FF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47F7C"/>
    <w:rsid w:val="00351A25"/>
    <w:rsid w:val="003523BD"/>
    <w:rsid w:val="00354152"/>
    <w:rsid w:val="0036136F"/>
    <w:rsid w:val="00364174"/>
    <w:rsid w:val="00365BA2"/>
    <w:rsid w:val="00370513"/>
    <w:rsid w:val="00370DB9"/>
    <w:rsid w:val="003717E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564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0730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67A68"/>
    <w:rsid w:val="0068009D"/>
    <w:rsid w:val="0068261D"/>
    <w:rsid w:val="0068577F"/>
    <w:rsid w:val="006A5CD7"/>
    <w:rsid w:val="006A7ED8"/>
    <w:rsid w:val="006B108F"/>
    <w:rsid w:val="006B1DFA"/>
    <w:rsid w:val="006B55C6"/>
    <w:rsid w:val="006B7D30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1CF8"/>
    <w:rsid w:val="00714C62"/>
    <w:rsid w:val="0072094C"/>
    <w:rsid w:val="00726C82"/>
    <w:rsid w:val="0073027D"/>
    <w:rsid w:val="007329A5"/>
    <w:rsid w:val="00735111"/>
    <w:rsid w:val="007412CF"/>
    <w:rsid w:val="007468E4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2BEC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9D1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E708F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13BA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4C80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52C8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4A02-6C20-485C-8C00-6BD271A6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 光也</cp:lastModifiedBy>
  <cp:revision>33</cp:revision>
  <cp:lastPrinted>2019-02-06T03:06:00Z</cp:lastPrinted>
  <dcterms:created xsi:type="dcterms:W3CDTF">2017-11-04T12:29:00Z</dcterms:created>
  <dcterms:modified xsi:type="dcterms:W3CDTF">2019-09-21T12:40:00Z</dcterms:modified>
</cp:coreProperties>
</file>