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835"/>
        <w:gridCol w:w="708"/>
        <w:gridCol w:w="993"/>
        <w:gridCol w:w="850"/>
        <w:gridCol w:w="645"/>
      </w:tblGrid>
      <w:tr w:rsidR="003D0AF5" w:rsidTr="000A453A">
        <w:tc>
          <w:tcPr>
            <w:tcW w:w="1980" w:type="dxa"/>
            <w:gridSpan w:val="2"/>
          </w:tcPr>
          <w:p w:rsidR="003D0AF5" w:rsidRDefault="003D0AF5" w:rsidP="007C218D">
            <w:r>
              <w:rPr>
                <w:rFonts w:hint="eastAsia"/>
              </w:rPr>
              <w:t>授業展開例</w:t>
            </w:r>
            <w:r w:rsidR="00C3181F">
              <w:rPr>
                <w:rFonts w:hint="eastAsia"/>
              </w:rPr>
              <w:t xml:space="preserve"> No.2</w:t>
            </w:r>
            <w:r w:rsidR="007C218D"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 w:rsidR="003D0AF5" w:rsidRDefault="003D0AF5" w:rsidP="00C719CD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3D0AF5" w:rsidRDefault="0046546E" w:rsidP="00C719CD">
            <w:r>
              <w:rPr>
                <w:rFonts w:hint="eastAsia"/>
              </w:rPr>
              <w:t>６</w:t>
            </w:r>
          </w:p>
        </w:tc>
        <w:tc>
          <w:tcPr>
            <w:tcW w:w="708" w:type="dxa"/>
          </w:tcPr>
          <w:p w:rsidR="003D0AF5" w:rsidRDefault="003D0AF5" w:rsidP="00C719CD">
            <w:r>
              <w:rPr>
                <w:rFonts w:hint="eastAsia"/>
              </w:rPr>
              <w:t>教科</w:t>
            </w:r>
          </w:p>
        </w:tc>
        <w:tc>
          <w:tcPr>
            <w:tcW w:w="2835" w:type="dxa"/>
          </w:tcPr>
          <w:p w:rsidR="003D0AF5" w:rsidRDefault="0046546E" w:rsidP="0046546E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708" w:type="dxa"/>
          </w:tcPr>
          <w:p w:rsidR="003D0AF5" w:rsidRDefault="003D0AF5" w:rsidP="00C719CD">
            <w:r>
              <w:rPr>
                <w:rFonts w:hint="eastAsia"/>
              </w:rPr>
              <w:t>本時</w:t>
            </w:r>
          </w:p>
        </w:tc>
        <w:tc>
          <w:tcPr>
            <w:tcW w:w="993" w:type="dxa"/>
          </w:tcPr>
          <w:p w:rsidR="003D0AF5" w:rsidRDefault="00C3181F" w:rsidP="00B929A5">
            <w:r>
              <w:rPr>
                <w:rFonts w:hint="eastAsia"/>
              </w:rPr>
              <w:t>5</w:t>
            </w:r>
            <w:r w:rsidR="003D0AF5">
              <w:rPr>
                <w:rFonts w:hint="eastAsia"/>
              </w:rPr>
              <w:t>／</w:t>
            </w:r>
            <w:r>
              <w:t>5</w:t>
            </w:r>
          </w:p>
        </w:tc>
        <w:tc>
          <w:tcPr>
            <w:tcW w:w="850" w:type="dxa"/>
          </w:tcPr>
          <w:p w:rsidR="003D0AF5" w:rsidRDefault="003D0AF5" w:rsidP="00C719CD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BB4DA9" w:rsidRDefault="00C3181F" w:rsidP="0046546E">
            <w:pPr>
              <w:ind w:firstLineChars="50" w:firstLine="105"/>
            </w:pPr>
            <w:r>
              <w:rPr>
                <w:rFonts w:hint="eastAsia"/>
              </w:rPr>
              <w:t>２</w:t>
            </w:r>
          </w:p>
        </w:tc>
      </w:tr>
      <w:tr w:rsidR="00932715" w:rsidTr="00C719CD">
        <w:tc>
          <w:tcPr>
            <w:tcW w:w="1129" w:type="dxa"/>
          </w:tcPr>
          <w:p w:rsidR="00932715" w:rsidRDefault="00932715" w:rsidP="00C719CD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932715" w:rsidRDefault="0046546E" w:rsidP="00C719CD">
            <w:r>
              <w:rPr>
                <w:rFonts w:hint="eastAsia"/>
              </w:rPr>
              <w:t>私たちの生活と電気</w:t>
            </w:r>
          </w:p>
        </w:tc>
      </w:tr>
      <w:tr w:rsidR="00932715" w:rsidTr="00C719CD">
        <w:tc>
          <w:tcPr>
            <w:tcW w:w="1980" w:type="dxa"/>
            <w:gridSpan w:val="2"/>
            <w:vAlign w:val="center"/>
          </w:tcPr>
          <w:p w:rsidR="00932715" w:rsidRDefault="00932715" w:rsidP="00C719CD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932715" w:rsidRDefault="00795E89" w:rsidP="000A453A">
            <w:r>
              <w:rPr>
                <w:rFonts w:hint="eastAsia"/>
              </w:rPr>
              <w:t>効率のよい</w:t>
            </w:r>
            <w:r w:rsidR="000A453A">
              <w:rPr>
                <w:rFonts w:hint="eastAsia"/>
              </w:rPr>
              <w:t>防犯ライトの</w:t>
            </w:r>
            <w:r w:rsidR="0046546E">
              <w:rPr>
                <w:rFonts w:hint="eastAsia"/>
              </w:rPr>
              <w:t>プログラムをつくることができる。</w:t>
            </w:r>
          </w:p>
        </w:tc>
      </w:tr>
      <w:tr w:rsidR="00932715" w:rsidRPr="0046546E" w:rsidTr="00C719CD">
        <w:tc>
          <w:tcPr>
            <w:tcW w:w="1980" w:type="dxa"/>
            <w:gridSpan w:val="2"/>
          </w:tcPr>
          <w:p w:rsidR="00932715" w:rsidRDefault="00932715" w:rsidP="00C719CD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932715" w:rsidRDefault="0046546E" w:rsidP="00C719CD">
            <w:r>
              <w:rPr>
                <w:rFonts w:hint="eastAsia"/>
              </w:rPr>
              <w:t>＜フィジカル</w:t>
            </w:r>
            <w:r w:rsidR="00261F87">
              <w:rPr>
                <w:rFonts w:hint="eastAsia"/>
              </w:rPr>
              <w:t xml:space="preserve">　プログラミング＞</w:t>
            </w:r>
            <w:r>
              <w:rPr>
                <w:rFonts w:hint="eastAsia"/>
              </w:rPr>
              <w:t xml:space="preserve">　</w:t>
            </w:r>
            <w:r w:rsidR="00EE60E7">
              <w:rPr>
                <w:rFonts w:hint="eastAsia"/>
              </w:rPr>
              <w:t>ＭＥＳＨ</w:t>
            </w:r>
          </w:p>
        </w:tc>
      </w:tr>
      <w:tr w:rsidR="00932715" w:rsidTr="00C719CD">
        <w:tc>
          <w:tcPr>
            <w:tcW w:w="3823" w:type="dxa"/>
            <w:gridSpan w:val="5"/>
          </w:tcPr>
          <w:p w:rsidR="00932715" w:rsidRDefault="00932715" w:rsidP="00C719CD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932715" w:rsidRDefault="0046546E" w:rsidP="000F349C">
            <w:r>
              <w:rPr>
                <w:rFonts w:hint="eastAsia"/>
              </w:rPr>
              <w:t>効率よく電気を使用する手順を考える</w:t>
            </w:r>
            <w:r w:rsidR="00932715">
              <w:rPr>
                <w:rFonts w:hint="eastAsia"/>
              </w:rPr>
              <w:t>。</w:t>
            </w:r>
          </w:p>
        </w:tc>
      </w:tr>
    </w:tbl>
    <w:p w:rsidR="00F33947" w:rsidRDefault="00932715" w:rsidP="000C1ED7">
      <w:pPr>
        <w:tabs>
          <w:tab w:val="left" w:pos="1680"/>
        </w:tabs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E864F7D" wp14:editId="01A45FA2">
                <wp:simplePos x="0" y="0"/>
                <wp:positionH relativeFrom="column">
                  <wp:posOffset>-147955</wp:posOffset>
                </wp:positionH>
                <wp:positionV relativeFrom="paragraph">
                  <wp:posOffset>139065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715" w:rsidRPr="00F24108" w:rsidRDefault="00F071C8" w:rsidP="0093271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64F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1.65pt;margin-top:10.95pt;width:32.65pt;height:32.2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B7rpGffAAAACAEAAA8AAABkcnMv&#10;ZG93bnJldi54bWxMj01Lw0AURfeC/2F4grt20mksTcxLKUq3BWNB3E0yYxI6HyEzaaO/3ufKLh/v&#10;cO+5xW62hl30GHrvEFbLBJh2jVe9axFO74fFFliI0ilpvNMI3zrArry/K2Su/NW96UsVW0YhLuQS&#10;oYtxyDkPTaetDEs/aEe/Lz9aGekcW65GeaVwa7hIkg23snfU0MlBv3S6OVeTRZg/suOhzo57M32+&#10;PqXi51T56Yz4+DDvn4FFPcd/GP70SR1Kcqr95FRgBmEh1mtCEcQqA0ZAKmhbjbDdpMDLgt8OKH8B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HuukZ9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932715" w:rsidRPr="00F24108" w:rsidRDefault="00F071C8" w:rsidP="0093271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C719CD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C719CD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F071C8">
        <w:trPr>
          <w:trHeight w:val="9921"/>
        </w:trPr>
        <w:tc>
          <w:tcPr>
            <w:tcW w:w="450" w:type="dxa"/>
          </w:tcPr>
          <w:p w:rsidR="00F33947" w:rsidRPr="00180A7C" w:rsidRDefault="00F33947" w:rsidP="00C719CD">
            <w:pPr>
              <w:tabs>
                <w:tab w:val="left" w:pos="9225"/>
              </w:tabs>
              <w:spacing w:line="0" w:lineRule="atLeast"/>
            </w:pPr>
          </w:p>
          <w:p w:rsidR="00F33947" w:rsidRPr="00180A7C" w:rsidRDefault="00F33947" w:rsidP="00C719CD"/>
          <w:p w:rsidR="00F33947" w:rsidRDefault="00F33947" w:rsidP="00C719CD">
            <w:r>
              <w:rPr>
                <w:rFonts w:hint="eastAsia"/>
              </w:rPr>
              <w:t xml:space="preserve"> </w:t>
            </w:r>
          </w:p>
          <w:p w:rsidR="00F33947" w:rsidRDefault="00F33947" w:rsidP="00C719CD"/>
          <w:p w:rsidR="00221EF8" w:rsidRDefault="00221EF8" w:rsidP="00C719CD"/>
          <w:p w:rsidR="00C865DD" w:rsidRDefault="00DD4AE7" w:rsidP="00C719CD">
            <w:r>
              <w:rPr>
                <w:rFonts w:hint="eastAsia"/>
              </w:rPr>
              <w:t>10</w:t>
            </w:r>
          </w:p>
          <w:p w:rsidR="001B4CA4" w:rsidRDefault="001B4CA4" w:rsidP="00C719CD"/>
          <w:p w:rsidR="00DD4AE7" w:rsidRDefault="00DD4AE7" w:rsidP="00C719CD"/>
          <w:p w:rsidR="00DD4AE7" w:rsidRDefault="00DD4AE7" w:rsidP="00C719CD"/>
          <w:p w:rsidR="00F654F9" w:rsidRDefault="00F654F9" w:rsidP="00C719CD"/>
          <w:p w:rsidR="00F654F9" w:rsidRDefault="00F654F9" w:rsidP="00C719CD"/>
          <w:p w:rsidR="00F654F9" w:rsidRDefault="00F654F9" w:rsidP="00C719CD"/>
          <w:p w:rsidR="00F654F9" w:rsidRDefault="00F654F9" w:rsidP="00C719CD"/>
          <w:p w:rsidR="00F654F9" w:rsidRDefault="00F654F9" w:rsidP="00C719CD"/>
          <w:p w:rsidR="00F654F9" w:rsidRDefault="00F654F9" w:rsidP="00C719CD"/>
          <w:p w:rsidR="00F654F9" w:rsidRDefault="00F654F9" w:rsidP="00C719CD"/>
          <w:p w:rsidR="00F654F9" w:rsidRDefault="00F654F9" w:rsidP="00C719CD"/>
          <w:p w:rsidR="00F654F9" w:rsidRDefault="00F654F9" w:rsidP="00C719CD"/>
          <w:p w:rsidR="00F654F9" w:rsidRDefault="00F654F9" w:rsidP="00C719CD"/>
          <w:p w:rsidR="00F654F9" w:rsidRDefault="00F654F9" w:rsidP="00C719CD"/>
          <w:p w:rsidR="00F654F9" w:rsidRDefault="00F654F9" w:rsidP="00C719CD"/>
          <w:p w:rsidR="00DD4AE7" w:rsidRDefault="00DD4AE7" w:rsidP="00C719CD"/>
          <w:p w:rsidR="00F33947" w:rsidRDefault="00F654F9" w:rsidP="00C719CD">
            <w:r>
              <w:t>30</w:t>
            </w:r>
          </w:p>
          <w:p w:rsidR="00F33947" w:rsidRDefault="00F33947" w:rsidP="00C719CD"/>
          <w:p w:rsidR="00F071C8" w:rsidRDefault="00F071C8" w:rsidP="00C719CD"/>
          <w:p w:rsidR="001617C0" w:rsidRDefault="001617C0" w:rsidP="00C719CD"/>
          <w:p w:rsidR="00221EF8" w:rsidRDefault="00221EF8" w:rsidP="00C719CD"/>
          <w:p w:rsidR="00F654F9" w:rsidRDefault="00F654F9" w:rsidP="00C719CD"/>
          <w:p w:rsidR="00DD4AE7" w:rsidRPr="00B337AD" w:rsidRDefault="00DD4AE7" w:rsidP="00C719CD">
            <w:r>
              <w:rPr>
                <w:rFonts w:hint="eastAsia"/>
              </w:rPr>
              <w:t>40</w:t>
            </w:r>
          </w:p>
        </w:tc>
        <w:tc>
          <w:tcPr>
            <w:tcW w:w="9615" w:type="dxa"/>
          </w:tcPr>
          <w:p w:rsidR="00484101" w:rsidRDefault="00795E89" w:rsidP="009367C6">
            <w:pPr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B1FE599" wp14:editId="01B7DFC6">
                      <wp:simplePos x="0" y="0"/>
                      <wp:positionH relativeFrom="column">
                        <wp:posOffset>4604385</wp:posOffset>
                      </wp:positionH>
                      <wp:positionV relativeFrom="paragraph">
                        <wp:posOffset>113030</wp:posOffset>
                      </wp:positionV>
                      <wp:extent cx="1392555" cy="6530340"/>
                      <wp:effectExtent l="0" t="0" r="0" b="3810"/>
                      <wp:wrapNone/>
                      <wp:docPr id="1389" name="テキスト ボックス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2555" cy="6530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174E" w:rsidRDefault="00D0174E" w:rsidP="00C865DD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12692E" w:rsidRPr="00756599" w:rsidRDefault="0012692E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D0174E" w:rsidRDefault="00D426F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>
                                    <w:rPr>
                                      <w:szCs w:val="21"/>
                                    </w:rPr>
                                    <w:t>ミニホワイトボード</w:t>
                                  </w:r>
                                  <w:r w:rsidR="00432438">
                                    <w:rPr>
                                      <w:rFonts w:hint="eastAsia"/>
                                      <w:szCs w:val="21"/>
                                    </w:rPr>
                                    <w:t>に</w:t>
                                  </w:r>
                                  <w:r w:rsidR="00D0174E">
                                    <w:rPr>
                                      <w:rFonts w:hint="eastAsia"/>
                                      <w:szCs w:val="21"/>
                                    </w:rPr>
                                    <w:t>処理の</w:t>
                                  </w:r>
                                  <w:r w:rsidR="00D0174E">
                                    <w:rPr>
                                      <w:szCs w:val="21"/>
                                    </w:rPr>
                                    <w:t>流れを</w:t>
                                  </w:r>
                                  <w:r w:rsidR="00D0174E">
                                    <w:rPr>
                                      <w:rFonts w:hint="eastAsia"/>
                                      <w:szCs w:val="21"/>
                                    </w:rPr>
                                    <w:t>フローチャート</w:t>
                                  </w:r>
                                  <w:r w:rsidR="00D0174E">
                                    <w:rPr>
                                      <w:szCs w:val="21"/>
                                    </w:rPr>
                                    <w:t>にして</w:t>
                                  </w:r>
                                  <w:r w:rsidR="00432438">
                                    <w:rPr>
                                      <w:szCs w:val="21"/>
                                    </w:rPr>
                                    <w:t>書き出</w:t>
                                  </w:r>
                                  <w:r w:rsidR="00D0174E">
                                    <w:rPr>
                                      <w:rFonts w:hint="eastAsia"/>
                                      <w:szCs w:val="21"/>
                                    </w:rPr>
                                    <w:t>す</w:t>
                                  </w:r>
                                  <w:r w:rsidR="00D0174E">
                                    <w:rPr>
                                      <w:szCs w:val="21"/>
                                    </w:rPr>
                                    <w:t>ことで、手順を考えやすくする。</w:t>
                                  </w:r>
                                </w:p>
                                <w:p w:rsidR="00D0174E" w:rsidRDefault="00D0174E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432438" w:rsidRDefault="00D0174E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※処理の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手順を考えやすくするために、使う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ＭＥＳＨ</w:t>
                                  </w:r>
                                  <w:r>
                                    <w:rPr>
                                      <w:szCs w:val="21"/>
                                    </w:rPr>
                                    <w:t>タグ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機能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伝え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る</w:t>
                                  </w:r>
                                  <w:r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432438" w:rsidRDefault="00432438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13611D" w:rsidRPr="0013611D" w:rsidRDefault="0013611D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※点灯や</w:t>
                                  </w:r>
                                  <w:r>
                                    <w:rPr>
                                      <w:szCs w:val="21"/>
                                    </w:rPr>
                                    <w:t>消灯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するときの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条件を論理的に考えさせる</w:t>
                                  </w:r>
                                  <w:r w:rsidR="00795E89">
                                    <w:rPr>
                                      <w:rFonts w:hint="eastAsia"/>
                                      <w:szCs w:val="21"/>
                                    </w:rPr>
                                    <w:t>ために、フローチャートの手順の</w:t>
                                  </w:r>
                                  <w:r w:rsidR="00795E89">
                                    <w:rPr>
                                      <w:szCs w:val="21"/>
                                    </w:rPr>
                                    <w:t>流れを確認</w:t>
                                  </w:r>
                                  <w:r w:rsidR="00795E89">
                                    <w:rPr>
                                      <w:rFonts w:hint="eastAsia"/>
                                      <w:szCs w:val="21"/>
                                    </w:rPr>
                                    <w:t>しながら</w:t>
                                  </w:r>
                                  <w:r w:rsidR="00795E89">
                                    <w:rPr>
                                      <w:szCs w:val="21"/>
                                    </w:rPr>
                                    <w:t>作業をするように促す。</w:t>
                                  </w:r>
                                </w:p>
                                <w:p w:rsidR="00432438" w:rsidRDefault="00432438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432438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D0174E">
                                    <w:rPr>
                                      <w:rFonts w:hint="eastAsia"/>
                                      <w:szCs w:val="21"/>
                                    </w:rPr>
                                    <w:t>グループ</w:t>
                                  </w:r>
                                  <w:r w:rsidR="0071389E">
                                    <w:rPr>
                                      <w:szCs w:val="21"/>
                                    </w:rPr>
                                    <w:t>で取り組むが、</w:t>
                                  </w:r>
                                  <w:r w:rsidR="0071389E">
                                    <w:rPr>
                                      <w:rFonts w:hint="eastAsia"/>
                                      <w:szCs w:val="21"/>
                                    </w:rPr>
                                    <w:t>一部の児童</w:t>
                                  </w:r>
                                  <w:r w:rsidR="0071389E">
                                    <w:rPr>
                                      <w:szCs w:val="21"/>
                                    </w:rPr>
                                    <w:t>だけがプログラミングをするのではなく、</w:t>
                                  </w:r>
                                  <w:r w:rsidR="0071389E">
                                    <w:rPr>
                                      <w:rFonts w:hint="eastAsia"/>
                                      <w:szCs w:val="21"/>
                                    </w:rPr>
                                    <w:t>ローテーション</w:t>
                                  </w:r>
                                  <w:r w:rsidR="0071389E">
                                    <w:rPr>
                                      <w:szCs w:val="21"/>
                                    </w:rPr>
                                    <w:t>で役割を替</w:t>
                                  </w:r>
                                  <w:r w:rsidR="0071389E">
                                    <w:rPr>
                                      <w:rFonts w:hint="eastAsia"/>
                                      <w:szCs w:val="21"/>
                                    </w:rPr>
                                    <w:t>えるように促す</w:t>
                                  </w:r>
                                  <w:r w:rsidR="0071389E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71389E" w:rsidRDefault="0071389E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1389E" w:rsidRDefault="0071389E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1389E" w:rsidRDefault="0071389E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szCs w:val="21"/>
                                    </w:rPr>
                                    <w:t>成功したプログラムの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画面を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大型テレビに映し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処理の確認をする。</w:t>
                                  </w:r>
                                </w:p>
                                <w:p w:rsidR="0071389E" w:rsidRDefault="0071389E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1389E" w:rsidRPr="0071389E" w:rsidRDefault="0071389E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※次時に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つながるような内容を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紹介し</w:t>
                                  </w:r>
                                  <w:r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次時へ</w:t>
                                  </w:r>
                                  <w:r w:rsidR="00201E57"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課題</w:t>
                                  </w:r>
                                  <w:r>
                                    <w:rPr>
                                      <w:szCs w:val="21"/>
                                    </w:rPr>
                                    <w:t>意識を持たせる。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FE5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89" o:spid="_x0000_s1027" type="#_x0000_t202" style="position:absolute;left:0;text-align:left;margin-left:362.55pt;margin-top:8.9pt;width:109.65pt;height:514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" filled="f" stroked="f" strokeweight=".5pt">
                      <v:textbox>
                        <w:txbxContent>
                          <w:p w:rsidR="00D0174E" w:rsidRDefault="00D0174E" w:rsidP="00C865DD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12692E" w:rsidRPr="00756599" w:rsidRDefault="0012692E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D0174E" w:rsidRDefault="00D426F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>
                              <w:rPr>
                                <w:szCs w:val="21"/>
                              </w:rPr>
                              <w:t>ミニホワイトボード</w:t>
                            </w:r>
                            <w:r w:rsidR="00432438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 w:rsidR="00D0174E">
                              <w:rPr>
                                <w:rFonts w:hint="eastAsia"/>
                                <w:szCs w:val="21"/>
                              </w:rPr>
                              <w:t>処理の</w:t>
                            </w:r>
                            <w:r w:rsidR="00D0174E">
                              <w:rPr>
                                <w:szCs w:val="21"/>
                              </w:rPr>
                              <w:t>流れを</w:t>
                            </w:r>
                            <w:r w:rsidR="00D0174E">
                              <w:rPr>
                                <w:rFonts w:hint="eastAsia"/>
                                <w:szCs w:val="21"/>
                              </w:rPr>
                              <w:t>フローチャート</w:t>
                            </w:r>
                            <w:r w:rsidR="00D0174E">
                              <w:rPr>
                                <w:szCs w:val="21"/>
                              </w:rPr>
                              <w:t>にして</w:t>
                            </w:r>
                            <w:r w:rsidR="00432438">
                              <w:rPr>
                                <w:szCs w:val="21"/>
                              </w:rPr>
                              <w:t>書き出</w:t>
                            </w:r>
                            <w:r w:rsidR="00D0174E">
                              <w:rPr>
                                <w:rFonts w:hint="eastAsia"/>
                                <w:szCs w:val="21"/>
                              </w:rPr>
                              <w:t>す</w:t>
                            </w:r>
                            <w:r w:rsidR="00D0174E">
                              <w:rPr>
                                <w:szCs w:val="21"/>
                              </w:rPr>
                              <w:t>ことで、手順を考えやすくする。</w:t>
                            </w:r>
                          </w:p>
                          <w:p w:rsidR="00D0174E" w:rsidRDefault="00D0174E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432438" w:rsidRDefault="00D0174E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※処理の</w:t>
                            </w:r>
                            <w:r>
                              <w:rPr>
                                <w:szCs w:val="21"/>
                              </w:rPr>
                              <w:t>手順を考えやすくするために、使う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ＭＥＳＨ</w:t>
                            </w:r>
                            <w:r>
                              <w:rPr>
                                <w:szCs w:val="21"/>
                              </w:rPr>
                              <w:t>タグ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szCs w:val="21"/>
                              </w:rPr>
                              <w:t>機能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szCs w:val="21"/>
                              </w:rPr>
                              <w:t>伝え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  <w:p w:rsidR="00432438" w:rsidRDefault="00432438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13611D" w:rsidRPr="0013611D" w:rsidRDefault="0013611D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※点灯や</w:t>
                            </w:r>
                            <w:r>
                              <w:rPr>
                                <w:szCs w:val="21"/>
                              </w:rPr>
                              <w:t>消灯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するときの</w:t>
                            </w:r>
                            <w:r>
                              <w:rPr>
                                <w:szCs w:val="21"/>
                              </w:rPr>
                              <w:t>条件を論理的に考えさせる</w:t>
                            </w:r>
                            <w:r w:rsidR="00795E89">
                              <w:rPr>
                                <w:rFonts w:hint="eastAsia"/>
                                <w:szCs w:val="21"/>
                              </w:rPr>
                              <w:t>ために、フローチャートの手順の</w:t>
                            </w:r>
                            <w:r w:rsidR="00795E89">
                              <w:rPr>
                                <w:szCs w:val="21"/>
                              </w:rPr>
                              <w:t>流れを確認</w:t>
                            </w:r>
                            <w:r w:rsidR="00795E89">
                              <w:rPr>
                                <w:rFonts w:hint="eastAsia"/>
                                <w:szCs w:val="21"/>
                              </w:rPr>
                              <w:t>しながら</w:t>
                            </w:r>
                            <w:r w:rsidR="00795E89">
                              <w:rPr>
                                <w:szCs w:val="21"/>
                              </w:rPr>
                              <w:t>作業をするように促す。</w:t>
                            </w:r>
                          </w:p>
                          <w:p w:rsidR="00432438" w:rsidRDefault="00432438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432438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D0174E">
                              <w:rPr>
                                <w:rFonts w:hint="eastAsia"/>
                                <w:szCs w:val="21"/>
                              </w:rPr>
                              <w:t>グループ</w:t>
                            </w:r>
                            <w:r w:rsidR="0071389E">
                              <w:rPr>
                                <w:szCs w:val="21"/>
                              </w:rPr>
                              <w:t>で取り組むが、</w:t>
                            </w:r>
                            <w:r w:rsidR="0071389E">
                              <w:rPr>
                                <w:rFonts w:hint="eastAsia"/>
                                <w:szCs w:val="21"/>
                              </w:rPr>
                              <w:t>一部の児童</w:t>
                            </w:r>
                            <w:r w:rsidR="0071389E">
                              <w:rPr>
                                <w:szCs w:val="21"/>
                              </w:rPr>
                              <w:t>だけがプログラミングをするのではなく、</w:t>
                            </w:r>
                            <w:r w:rsidR="0071389E">
                              <w:rPr>
                                <w:rFonts w:hint="eastAsia"/>
                                <w:szCs w:val="21"/>
                              </w:rPr>
                              <w:t>ローテーション</w:t>
                            </w:r>
                            <w:r w:rsidR="0071389E">
                              <w:rPr>
                                <w:szCs w:val="21"/>
                              </w:rPr>
                              <w:t>で役割を替</w:t>
                            </w:r>
                            <w:r w:rsidR="0071389E">
                              <w:rPr>
                                <w:rFonts w:hint="eastAsia"/>
                                <w:szCs w:val="21"/>
                              </w:rPr>
                              <w:t>えるように促す</w:t>
                            </w:r>
                            <w:r w:rsidR="0071389E">
                              <w:rPr>
                                <w:szCs w:val="21"/>
                              </w:rPr>
                              <w:t>。</w:t>
                            </w:r>
                          </w:p>
                          <w:p w:rsidR="0071389E" w:rsidRDefault="0071389E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71389E" w:rsidRDefault="0071389E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71389E" w:rsidRDefault="0071389E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szCs w:val="21"/>
                              </w:rPr>
                              <w:t>成功したプログラムの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画面を</w:t>
                            </w:r>
                            <w:r>
                              <w:rPr>
                                <w:szCs w:val="21"/>
                              </w:rPr>
                              <w:t>大型テレビに映し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処理の確認をする。</w:t>
                            </w:r>
                          </w:p>
                          <w:p w:rsidR="0071389E" w:rsidRDefault="0071389E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71389E" w:rsidRPr="0071389E" w:rsidRDefault="0071389E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※次時に</w:t>
                            </w:r>
                            <w:r>
                              <w:rPr>
                                <w:szCs w:val="21"/>
                              </w:rPr>
                              <w:t>つながるような内容を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紹介し</w:t>
                            </w:r>
                            <w:r>
                              <w:rPr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次時へ</w:t>
                            </w:r>
                            <w:r w:rsidR="00201E57"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課題</w:t>
                            </w:r>
                            <w:r>
                              <w:rPr>
                                <w:szCs w:val="21"/>
                              </w:rPr>
                              <w:t>意識を持たせる。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453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65516</wp:posOffset>
                      </wp:positionH>
                      <wp:positionV relativeFrom="paragraph">
                        <wp:posOffset>117613</wp:posOffset>
                      </wp:positionV>
                      <wp:extent cx="3657600" cy="2571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E73CC" id="正方形/長方形 1" o:spid="_x0000_s1026" style="position:absolute;left:0;text-align:left;margin-left:5.15pt;margin-top:9.25pt;width:4in;height:20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" filled="f" strokecolor="black [3213]" strokeweight="1.5pt"/>
                  </w:pict>
                </mc:Fallback>
              </mc:AlternateContent>
            </w:r>
          </w:p>
          <w:p w:rsidR="009367C6" w:rsidRDefault="009367C6" w:rsidP="001B4CA4">
            <w:r>
              <w:t xml:space="preserve">　</w:t>
            </w:r>
            <w:r w:rsidR="00C85154">
              <w:t>防犯ライトの電球</w:t>
            </w:r>
            <w:r w:rsidR="000A453A">
              <w:rPr>
                <w:rFonts w:hint="eastAsia"/>
              </w:rPr>
              <w:t>をＯＮ、ＯＦＦするプログラムを作ろう</w:t>
            </w:r>
          </w:p>
          <w:p w:rsidR="009367C6" w:rsidRDefault="00EE60E7" w:rsidP="001B4CA4">
            <w:r>
              <w:t xml:space="preserve">　・</w:t>
            </w:r>
            <w:r w:rsidR="000A453A">
              <w:t>前回の内容が応用できそうだよ</w:t>
            </w:r>
          </w:p>
          <w:p w:rsidR="009367C6" w:rsidRDefault="00EE60E7" w:rsidP="001B4CA4">
            <w:r>
              <w:t xml:space="preserve">　・</w:t>
            </w:r>
            <w:r w:rsidR="000A453A">
              <w:t>明るいときに</w:t>
            </w:r>
            <w:r>
              <w:t>点灯</w:t>
            </w:r>
            <w:r w:rsidR="000A453A">
              <w:t>するのは電気の無駄だね</w:t>
            </w:r>
          </w:p>
          <w:p w:rsidR="00EE60E7" w:rsidRDefault="00EE60E7" w:rsidP="001B4CA4"/>
          <w:p w:rsidR="00EE60E7" w:rsidRPr="00EE60E7" w:rsidRDefault="00C85154" w:rsidP="000A453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502837</wp:posOffset>
                      </wp:positionH>
                      <wp:positionV relativeFrom="paragraph">
                        <wp:posOffset>235889</wp:posOffset>
                      </wp:positionV>
                      <wp:extent cx="842838" cy="254441"/>
                      <wp:effectExtent l="0" t="0" r="14605" b="12700"/>
                      <wp:wrapNone/>
                      <wp:docPr id="7" name="フローチャート: 端子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838" cy="254441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DDD4C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フローチャート: 端子 7" o:spid="_x0000_s1026" type="#_x0000_t116" style="position:absolute;left:0;text-align:left;margin-left:39.6pt;margin-top:18.55pt;width:66.35pt;height:2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" filled="f" strokecolor="black [3213]" strokeweight=".5pt"/>
                  </w:pict>
                </mc:Fallback>
              </mc:AlternateContent>
            </w:r>
            <w:r w:rsidR="00EE60E7">
              <w:t>〇</w:t>
            </w:r>
            <w:r w:rsidR="000A453A">
              <w:t>手順をフローチャートで考えよう</w:t>
            </w:r>
          </w:p>
          <w:p w:rsidR="00EE60E7" w:rsidRPr="000A453A" w:rsidRDefault="000A453A" w:rsidP="001B4CA4">
            <w:r>
              <w:t xml:space="preserve">　　　　　スタート</w:t>
            </w:r>
          </w:p>
          <w:p w:rsidR="00C85154" w:rsidRDefault="00C85154" w:rsidP="001B4C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924256</wp:posOffset>
                      </wp:positionH>
                      <wp:positionV relativeFrom="paragraph">
                        <wp:posOffset>32689</wp:posOffset>
                      </wp:positionV>
                      <wp:extent cx="0" cy="223078"/>
                      <wp:effectExtent l="0" t="0" r="19050" b="2476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0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939ABD" id="直線コネクタ 8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pt,2.55pt" to="72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　</w:t>
            </w:r>
          </w:p>
          <w:p w:rsidR="00C85154" w:rsidRDefault="002A0BF3" w:rsidP="001B4C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7C970CD" wp14:editId="65F95890">
                      <wp:simplePos x="0" y="0"/>
                      <wp:positionH relativeFrom="column">
                        <wp:posOffset>1989731</wp:posOffset>
                      </wp:positionH>
                      <wp:positionV relativeFrom="paragraph">
                        <wp:posOffset>130534</wp:posOffset>
                      </wp:positionV>
                      <wp:extent cx="0" cy="1582309"/>
                      <wp:effectExtent l="0" t="0" r="19050" b="37465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823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C4B60" id="直線コネクタ 16" o:spid="_x0000_s1026" style="position:absolute;left:0;text-align:lef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6.65pt,10.3pt" to="156.65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851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131445</wp:posOffset>
                      </wp:positionV>
                      <wp:extent cx="88900" cy="0"/>
                      <wp:effectExtent l="38100" t="76200" r="25400" b="9525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F14D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7" o:spid="_x0000_s1026" type="#_x0000_t32" style="position:absolute;left:0;text-align:left;margin-left:95.9pt;margin-top:10.35pt;width:7pt;height: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851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17AC85" wp14:editId="36424ECC">
                      <wp:simplePos x="0" y="0"/>
                      <wp:positionH relativeFrom="column">
                        <wp:posOffset>1274114</wp:posOffset>
                      </wp:positionH>
                      <wp:positionV relativeFrom="paragraph">
                        <wp:posOffset>130534</wp:posOffset>
                      </wp:positionV>
                      <wp:extent cx="715617" cy="0"/>
                      <wp:effectExtent l="0" t="0" r="2794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561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D88EC" id="直線コネクタ 1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3pt,10.3pt" to="156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851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BE92E2" wp14:editId="6615CC5B">
                      <wp:simplePos x="0" y="0"/>
                      <wp:positionH relativeFrom="column">
                        <wp:posOffset>1727338</wp:posOffset>
                      </wp:positionH>
                      <wp:positionV relativeFrom="paragraph">
                        <wp:posOffset>130535</wp:posOffset>
                      </wp:positionV>
                      <wp:extent cx="0" cy="421888"/>
                      <wp:effectExtent l="0" t="0" r="19050" b="3556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18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71CC0" id="直線コネクタ 15" o:spid="_x0000_s1026" style="position:absolute;left:0;text-align:lef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6pt,10.3pt" to="136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851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FB74CE" wp14:editId="52BCB616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186276</wp:posOffset>
                      </wp:positionV>
                      <wp:extent cx="0" cy="159026"/>
                      <wp:effectExtent l="0" t="0" r="19050" b="317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0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6D57A" id="直線コネクタ 11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.7pt,14.65pt" to="72.7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85154">
              <w:rPr>
                <w:rFonts w:hint="eastAsia"/>
              </w:rPr>
              <w:t xml:space="preserve">　　　　　</w:t>
            </w:r>
            <w:r w:rsidR="00C85154" w:rsidRPr="00C85154">
              <w:rPr>
                <w:rFonts w:hint="eastAsia"/>
                <w:bdr w:val="single" w:sz="4" w:space="0" w:color="auto"/>
              </w:rPr>
              <w:t xml:space="preserve">　消灯　</w:t>
            </w:r>
          </w:p>
          <w:p w:rsidR="00EE60E7" w:rsidRDefault="000A453A" w:rsidP="001B4C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391519</wp:posOffset>
                      </wp:positionH>
                      <wp:positionV relativeFrom="paragraph">
                        <wp:posOffset>120595</wp:posOffset>
                      </wp:positionV>
                      <wp:extent cx="1089329" cy="421419"/>
                      <wp:effectExtent l="19050" t="19050" r="15875" b="36195"/>
                      <wp:wrapNone/>
                      <wp:docPr id="3" name="フローチャート: 判断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329" cy="421419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A5324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フローチャート: 判断 3" o:spid="_x0000_s1026" type="#_x0000_t110" style="position:absolute;left:0;text-align:left;margin-left:30.85pt;margin-top:9.5pt;width:85.75pt;height:3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" filled="f" strokecolor="black [3213]" strokeweight=".5pt"/>
                  </w:pict>
                </mc:Fallback>
              </mc:AlternateContent>
            </w:r>
            <w:r w:rsidR="00C85154">
              <w:rPr>
                <w:rFonts w:hint="eastAsia"/>
              </w:rPr>
              <w:t xml:space="preserve"> </w:t>
            </w:r>
            <w:r w:rsidR="00C85154">
              <w:t xml:space="preserve">                     No</w:t>
            </w:r>
          </w:p>
          <w:p w:rsidR="00EE60E7" w:rsidRDefault="00C85154" w:rsidP="001B4C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ACED75" wp14:editId="091E77BE">
                      <wp:simplePos x="0" y="0"/>
                      <wp:positionH relativeFrom="column">
                        <wp:posOffset>1480849</wp:posOffset>
                      </wp:positionH>
                      <wp:positionV relativeFrom="paragraph">
                        <wp:posOffset>94753</wp:posOffset>
                      </wp:positionV>
                      <wp:extent cx="246490" cy="0"/>
                      <wp:effectExtent l="0" t="0" r="20320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1413B" id="直線コネクタ 1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pt,7.45pt" to="13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A453A">
              <w:t xml:space="preserve">　　　　　</w:t>
            </w:r>
            <w:r w:rsidR="002A0BF3">
              <w:rPr>
                <w:rFonts w:hint="eastAsia"/>
              </w:rPr>
              <w:t xml:space="preserve"> </w:t>
            </w:r>
            <w:r w:rsidR="002A0BF3">
              <w:t>暗い</w:t>
            </w:r>
            <w:r w:rsidR="000A453A">
              <w:t>か</w:t>
            </w:r>
          </w:p>
          <w:p w:rsidR="00EE60E7" w:rsidRDefault="00C85154" w:rsidP="001B4C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7C4AE8" wp14:editId="565296D3">
                      <wp:simplePos x="0" y="0"/>
                      <wp:positionH relativeFrom="column">
                        <wp:posOffset>924256</wp:posOffset>
                      </wp:positionH>
                      <wp:positionV relativeFrom="paragraph">
                        <wp:posOffset>80425</wp:posOffset>
                      </wp:positionV>
                      <wp:extent cx="0" cy="278958"/>
                      <wp:effectExtent l="0" t="0" r="19050" b="26035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89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7A101" id="直線コネクタ 9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.8pt,6.35pt" to="72.8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       Yes</w:t>
            </w:r>
          </w:p>
          <w:p w:rsidR="00EE60E7" w:rsidRDefault="00C85154" w:rsidP="001B4C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9C5DA4" wp14:editId="4BC119A5">
                      <wp:simplePos x="0" y="0"/>
                      <wp:positionH relativeFrom="column">
                        <wp:posOffset>263939</wp:posOffset>
                      </wp:positionH>
                      <wp:positionV relativeFrom="paragraph">
                        <wp:posOffset>123190</wp:posOffset>
                      </wp:positionV>
                      <wp:extent cx="1327868" cy="421419"/>
                      <wp:effectExtent l="38100" t="19050" r="5715" b="36195"/>
                      <wp:wrapNone/>
                      <wp:docPr id="5" name="フローチャート: 判断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868" cy="421419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7E8864" id="フローチャート: 判断 5" o:spid="_x0000_s1026" type="#_x0000_t110" style="position:absolute;left:0;text-align:left;margin-left:20.8pt;margin-top:9.7pt;width:104.55pt;height:33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" filled="f" strokecolor="black [3213]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t xml:space="preserve">                      No</w:t>
            </w:r>
          </w:p>
          <w:p w:rsidR="00EE60E7" w:rsidRDefault="00C85154" w:rsidP="001B4C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A30EF7" wp14:editId="2B81D84C">
                      <wp:simplePos x="0" y="0"/>
                      <wp:positionH relativeFrom="column">
                        <wp:posOffset>1574899</wp:posOffset>
                      </wp:positionH>
                      <wp:positionV relativeFrom="paragraph">
                        <wp:posOffset>108585</wp:posOffset>
                      </wp:positionV>
                      <wp:extent cx="413468" cy="0"/>
                      <wp:effectExtent l="0" t="0" r="24765" b="190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346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003A38" id="直線コネクタ 14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pt,8.55pt" to="156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　　　人を感知したか</w:t>
            </w:r>
          </w:p>
          <w:p w:rsidR="00EE60E7" w:rsidRDefault="00C85154" w:rsidP="001B4C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01E667" wp14:editId="4BF0A667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86250</wp:posOffset>
                      </wp:positionV>
                      <wp:extent cx="0" cy="159026"/>
                      <wp:effectExtent l="0" t="0" r="19050" b="317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0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C52FD" id="直線コネクタ 10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.75pt,6.8pt" to="72.7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　　　　</w:t>
            </w:r>
            <w:r>
              <w:rPr>
                <w:rFonts w:hint="eastAsia"/>
              </w:rPr>
              <w:t>Yes</w:t>
            </w:r>
            <w:r>
              <w:t xml:space="preserve">          </w:t>
            </w:r>
          </w:p>
          <w:p w:rsidR="00EE60E7" w:rsidRDefault="002A0BF3" w:rsidP="00C85154">
            <w:pPr>
              <w:ind w:firstLineChars="100" w:firstLine="210"/>
              <w:rPr>
                <w:bdr w:val="single" w:sz="4" w:space="0" w:color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E5F01C8" wp14:editId="5DD41AD0">
                      <wp:simplePos x="0" y="0"/>
                      <wp:positionH relativeFrom="column">
                        <wp:posOffset>1422794</wp:posOffset>
                      </wp:positionH>
                      <wp:positionV relativeFrom="paragraph">
                        <wp:posOffset>115688</wp:posOffset>
                      </wp:positionV>
                      <wp:extent cx="567676" cy="0"/>
                      <wp:effectExtent l="0" t="0" r="23495" b="1905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76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80575" id="直線コネクタ 18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05pt,9.1pt" to="156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85154">
              <w:t xml:space="preserve">　　</w:t>
            </w:r>
            <w:r w:rsidR="00C85154" w:rsidRPr="00C85154">
              <w:rPr>
                <w:rFonts w:hint="eastAsia"/>
                <w:bdr w:val="single" w:sz="4" w:space="0" w:color="auto"/>
              </w:rPr>
              <w:t xml:space="preserve"> </w:t>
            </w:r>
            <w:r w:rsidR="00C85154" w:rsidRPr="00C85154">
              <w:rPr>
                <w:bdr w:val="single" w:sz="4" w:space="0" w:color="auto"/>
              </w:rPr>
              <w:t>点灯</w:t>
            </w:r>
            <w:r w:rsidR="00C85154">
              <w:rPr>
                <w:rFonts w:hint="eastAsia"/>
                <w:bdr w:val="single" w:sz="4" w:space="0" w:color="auto"/>
              </w:rPr>
              <w:t>(</w:t>
            </w:r>
            <w:r w:rsidR="00C85154">
              <w:rPr>
                <w:bdr w:val="single" w:sz="4" w:space="0" w:color="auto"/>
              </w:rPr>
              <w:t>10</w:t>
            </w:r>
            <w:r w:rsidR="00C85154">
              <w:rPr>
                <w:bdr w:val="single" w:sz="4" w:space="0" w:color="auto"/>
              </w:rPr>
              <w:t>秒間</w:t>
            </w:r>
            <w:r w:rsidR="00C85154">
              <w:rPr>
                <w:rFonts w:hint="eastAsia"/>
                <w:bdr w:val="single" w:sz="4" w:space="0" w:color="auto"/>
              </w:rPr>
              <w:t>)</w:t>
            </w:r>
            <w:r w:rsidR="00C85154" w:rsidRPr="00C85154">
              <w:rPr>
                <w:bdr w:val="single" w:sz="4" w:space="0" w:color="auto"/>
              </w:rPr>
              <w:t xml:space="preserve">　</w:t>
            </w:r>
          </w:p>
          <w:p w:rsidR="00C85154" w:rsidRDefault="00C85154" w:rsidP="001B4CA4">
            <w:pPr>
              <w:rPr>
                <w:bdr w:val="single" w:sz="4" w:space="0" w:color="auto"/>
              </w:rPr>
            </w:pPr>
          </w:p>
          <w:p w:rsidR="002A0BF3" w:rsidRDefault="002A0BF3" w:rsidP="001B4CA4">
            <w:r>
              <w:t>〇プログラムを作ろう</w:t>
            </w:r>
          </w:p>
          <w:p w:rsidR="00EE60E7" w:rsidRDefault="00EE60E7" w:rsidP="001B4CA4">
            <w:r>
              <w:t xml:space="preserve">　・人感センサー</w:t>
            </w:r>
            <w:r w:rsidR="002A0BF3">
              <w:t>、明るさセンサー、ＧＰＩＯが必要だね</w:t>
            </w:r>
          </w:p>
          <w:p w:rsidR="00EE60E7" w:rsidRDefault="002A0BF3" w:rsidP="001B4CA4">
            <w:r>
              <w:t xml:space="preserve">　・「暗い」「人を感知」はＡＮＤで結べるよ</w:t>
            </w:r>
          </w:p>
          <w:p w:rsidR="00EE60E7" w:rsidRDefault="00EE60E7" w:rsidP="001B4CA4">
            <w:r>
              <w:t xml:space="preserve">　・人を感知しなくなったら消灯</w:t>
            </w:r>
            <w:r w:rsidR="002A0BF3">
              <w:t>させないといけない</w:t>
            </w:r>
          </w:p>
          <w:p w:rsidR="00EE60E7" w:rsidRDefault="00EE60E7" w:rsidP="001B4CA4">
            <w:r>
              <w:t xml:space="preserve">　</w:t>
            </w:r>
          </w:p>
          <w:p w:rsidR="00EE60E7" w:rsidRDefault="00EE60E7" w:rsidP="001B4CA4">
            <w:r>
              <w:t>〇回路を作ってプログラムを実行しよう</w:t>
            </w:r>
          </w:p>
          <w:p w:rsidR="00EE60E7" w:rsidRDefault="00EE60E7" w:rsidP="001B4CA4">
            <w:r>
              <w:t xml:space="preserve">　・うまくできたよ</w:t>
            </w:r>
          </w:p>
          <w:p w:rsidR="00EE60E7" w:rsidRDefault="00EE60E7" w:rsidP="001B4CA4">
            <w:r>
              <w:t xml:space="preserve">　・</w:t>
            </w:r>
            <w:r w:rsidR="002A0BF3">
              <w:t>ＡＮＤのロジックを使う</w:t>
            </w:r>
            <w:r>
              <w:t>のを忘れて</w:t>
            </w:r>
            <w:r w:rsidR="00F654F9">
              <w:t>い</w:t>
            </w:r>
            <w:r>
              <w:t>た</w:t>
            </w:r>
          </w:p>
          <w:p w:rsidR="00EE60E7" w:rsidRDefault="00EE60E7" w:rsidP="001B4CA4">
            <w:r>
              <w:t xml:space="preserve">　・</w:t>
            </w:r>
            <w:r w:rsidR="002A0BF3">
              <w:t>「明るさ」の条件を設定して</w:t>
            </w:r>
            <w:r w:rsidR="00795E89">
              <w:rPr>
                <w:rFonts w:hint="eastAsia"/>
              </w:rPr>
              <w:t>い</w:t>
            </w:r>
            <w:r w:rsidR="002A0BF3">
              <w:t>ないよ</w:t>
            </w:r>
          </w:p>
          <w:p w:rsidR="00EE60E7" w:rsidRDefault="00F654F9" w:rsidP="001B4CA4">
            <w:r>
              <w:t xml:space="preserve">　・うまくいかなかったらプログラムを修正して再挑戦しよう</w:t>
            </w:r>
          </w:p>
          <w:p w:rsidR="00EE60E7" w:rsidRDefault="00EE60E7" w:rsidP="001B4CA4"/>
          <w:p w:rsidR="00096666" w:rsidRDefault="00AF331C" w:rsidP="002A0BF3">
            <w:r>
              <w:t>〇</w:t>
            </w:r>
            <w:r w:rsidR="00096666">
              <w:t>振り返りをしよう</w:t>
            </w:r>
          </w:p>
          <w:p w:rsidR="000F349C" w:rsidRPr="002A0BF3" w:rsidRDefault="002A0BF3" w:rsidP="002A0BF3">
            <w:r>
              <w:rPr>
                <w:rFonts w:hint="eastAsia"/>
              </w:rPr>
              <w:t xml:space="preserve">　・センサーが２つになったので難しかったです</w:t>
            </w:r>
          </w:p>
          <w:p w:rsidR="0071389E" w:rsidRDefault="0071389E" w:rsidP="002A0BF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113223</wp:posOffset>
                      </wp:positionH>
                      <wp:positionV relativeFrom="paragraph">
                        <wp:posOffset>231913</wp:posOffset>
                      </wp:positionV>
                      <wp:extent cx="5265420" cy="405517"/>
                      <wp:effectExtent l="0" t="0" r="11430" b="1397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65420" cy="405517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347FF6" id="角丸四角形 4" o:spid="_x0000_s1026" style="position:absolute;left:0;text-align:left;margin-left:8.9pt;margin-top:18.25pt;width:414.6pt;height:3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2A0BF3">
              <w:rPr>
                <w:rFonts w:hint="eastAsia"/>
              </w:rPr>
              <w:t xml:space="preserve">　・他にも応用できると思いました</w:t>
            </w:r>
          </w:p>
          <w:p w:rsidR="00F654F9" w:rsidRDefault="00096666" w:rsidP="00F654F9">
            <w:pPr>
              <w:ind w:firstLineChars="200" w:firstLine="420"/>
            </w:pPr>
            <w:r>
              <w:rPr>
                <w:rFonts w:hint="eastAsia"/>
              </w:rPr>
              <w:t>☆</w:t>
            </w:r>
            <w:r w:rsidR="002A0BF3">
              <w:rPr>
                <w:rFonts w:hint="eastAsia"/>
              </w:rPr>
              <w:t>防犯ライトの機能の手順を考え、</w:t>
            </w:r>
            <w:r w:rsidR="00F654F9">
              <w:rPr>
                <w:rFonts w:hint="eastAsia"/>
              </w:rPr>
              <w:t>プログラミングをすることができたか。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8" type="#_x0000_t202" style="position:absolute;left:0;text-align:left;margin-left:133350.95pt;margin-top:-132206.1pt;width:36.75pt;height:23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oRm+qK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65DD" w:rsidRPr="00666D9A" w:rsidRDefault="000F349C" w:rsidP="0071389E">
            <w:pPr>
              <w:ind w:firstLineChars="2600" w:firstLine="5460"/>
            </w:pPr>
            <w:r>
              <w:t>（</w:t>
            </w:r>
            <w:r w:rsidR="00613068">
              <w:rPr>
                <w:rFonts w:hint="eastAsia"/>
              </w:rPr>
              <w:t>プログラム、作業の様子</w:t>
            </w:r>
            <w:r w:rsidR="00096666">
              <w:t>）</w:t>
            </w:r>
          </w:p>
        </w:tc>
        <w:bookmarkStart w:id="0" w:name="_GoBack"/>
        <w:bookmarkEnd w:id="0"/>
      </w:tr>
    </w:tbl>
    <w:p w:rsidR="001B4CA4" w:rsidRPr="001B4CA4" w:rsidRDefault="001B4CA4" w:rsidP="001B4CA4"/>
    <w:sectPr w:rsidR="001B4CA4" w:rsidRPr="001B4CA4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D18" w:rsidRDefault="00481D18" w:rsidP="00780D67">
      <w:r>
        <w:separator/>
      </w:r>
    </w:p>
  </w:endnote>
  <w:endnote w:type="continuationSeparator" w:id="0">
    <w:p w:rsidR="00481D18" w:rsidRDefault="00481D18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D18" w:rsidRDefault="00481D18" w:rsidP="00780D67">
      <w:r>
        <w:separator/>
      </w:r>
    </w:p>
  </w:footnote>
  <w:footnote w:type="continuationSeparator" w:id="0">
    <w:p w:rsidR="00481D18" w:rsidRDefault="00481D18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1DA3"/>
    <w:rsid w:val="00043E0B"/>
    <w:rsid w:val="000534F0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70A3"/>
    <w:rsid w:val="000915C8"/>
    <w:rsid w:val="0009361D"/>
    <w:rsid w:val="00096666"/>
    <w:rsid w:val="000A2792"/>
    <w:rsid w:val="000A453A"/>
    <w:rsid w:val="000B0195"/>
    <w:rsid w:val="000B187C"/>
    <w:rsid w:val="000B2CE6"/>
    <w:rsid w:val="000B309C"/>
    <w:rsid w:val="000B4CF3"/>
    <w:rsid w:val="000B5BF5"/>
    <w:rsid w:val="000B662C"/>
    <w:rsid w:val="000C06BC"/>
    <w:rsid w:val="000C1ED7"/>
    <w:rsid w:val="000C2666"/>
    <w:rsid w:val="000C4773"/>
    <w:rsid w:val="000C5703"/>
    <w:rsid w:val="000E2189"/>
    <w:rsid w:val="000E616C"/>
    <w:rsid w:val="000E7F87"/>
    <w:rsid w:val="000F24E7"/>
    <w:rsid w:val="000F349C"/>
    <w:rsid w:val="000F69D2"/>
    <w:rsid w:val="00101E71"/>
    <w:rsid w:val="00104297"/>
    <w:rsid w:val="00110FE5"/>
    <w:rsid w:val="00114E42"/>
    <w:rsid w:val="00121E81"/>
    <w:rsid w:val="00124669"/>
    <w:rsid w:val="00125282"/>
    <w:rsid w:val="0012692E"/>
    <w:rsid w:val="00130F9E"/>
    <w:rsid w:val="0013611D"/>
    <w:rsid w:val="0014091F"/>
    <w:rsid w:val="0014384E"/>
    <w:rsid w:val="00144F61"/>
    <w:rsid w:val="00150B1C"/>
    <w:rsid w:val="00152CD2"/>
    <w:rsid w:val="001617C0"/>
    <w:rsid w:val="00161D47"/>
    <w:rsid w:val="001630A8"/>
    <w:rsid w:val="00170BFA"/>
    <w:rsid w:val="00170C62"/>
    <w:rsid w:val="00171526"/>
    <w:rsid w:val="00171A01"/>
    <w:rsid w:val="00180A7C"/>
    <w:rsid w:val="001849EE"/>
    <w:rsid w:val="00186FDA"/>
    <w:rsid w:val="00197DFE"/>
    <w:rsid w:val="001B0DAA"/>
    <w:rsid w:val="001B2AC3"/>
    <w:rsid w:val="001B4CA4"/>
    <w:rsid w:val="001B7681"/>
    <w:rsid w:val="001C0787"/>
    <w:rsid w:val="001C2001"/>
    <w:rsid w:val="001C2ADC"/>
    <w:rsid w:val="001E2B9B"/>
    <w:rsid w:val="001E5202"/>
    <w:rsid w:val="001E5B9F"/>
    <w:rsid w:val="001F5B87"/>
    <w:rsid w:val="002017EF"/>
    <w:rsid w:val="00201E57"/>
    <w:rsid w:val="002035B1"/>
    <w:rsid w:val="002103FD"/>
    <w:rsid w:val="00212542"/>
    <w:rsid w:val="0021419F"/>
    <w:rsid w:val="00220412"/>
    <w:rsid w:val="00221EF8"/>
    <w:rsid w:val="00224A4C"/>
    <w:rsid w:val="00226520"/>
    <w:rsid w:val="002330A8"/>
    <w:rsid w:val="002330BA"/>
    <w:rsid w:val="002355EA"/>
    <w:rsid w:val="002355FD"/>
    <w:rsid w:val="00237364"/>
    <w:rsid w:val="002408BE"/>
    <w:rsid w:val="00251600"/>
    <w:rsid w:val="00251F35"/>
    <w:rsid w:val="00251FC6"/>
    <w:rsid w:val="00254CA2"/>
    <w:rsid w:val="0026154E"/>
    <w:rsid w:val="00261F87"/>
    <w:rsid w:val="00265020"/>
    <w:rsid w:val="002710A1"/>
    <w:rsid w:val="002711A4"/>
    <w:rsid w:val="002728C5"/>
    <w:rsid w:val="00274F2C"/>
    <w:rsid w:val="0027724B"/>
    <w:rsid w:val="00280C00"/>
    <w:rsid w:val="0029050B"/>
    <w:rsid w:val="00292F7E"/>
    <w:rsid w:val="00294BAF"/>
    <w:rsid w:val="00295E36"/>
    <w:rsid w:val="002A0BF3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30F2"/>
    <w:rsid w:val="002D4AAE"/>
    <w:rsid w:val="00301A90"/>
    <w:rsid w:val="003123F4"/>
    <w:rsid w:val="00315777"/>
    <w:rsid w:val="003206F5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0AF5"/>
    <w:rsid w:val="003D1B63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22E0E"/>
    <w:rsid w:val="00423A3F"/>
    <w:rsid w:val="00423A9F"/>
    <w:rsid w:val="00423D76"/>
    <w:rsid w:val="00431868"/>
    <w:rsid w:val="004322CD"/>
    <w:rsid w:val="00432438"/>
    <w:rsid w:val="0044074E"/>
    <w:rsid w:val="004449C7"/>
    <w:rsid w:val="0045001A"/>
    <w:rsid w:val="00452C24"/>
    <w:rsid w:val="00456207"/>
    <w:rsid w:val="0046546E"/>
    <w:rsid w:val="00465650"/>
    <w:rsid w:val="004709CD"/>
    <w:rsid w:val="00480B3C"/>
    <w:rsid w:val="00481D18"/>
    <w:rsid w:val="00484101"/>
    <w:rsid w:val="00484B27"/>
    <w:rsid w:val="0048797D"/>
    <w:rsid w:val="004915C6"/>
    <w:rsid w:val="00495001"/>
    <w:rsid w:val="004A61CC"/>
    <w:rsid w:val="004A69EC"/>
    <w:rsid w:val="004B447A"/>
    <w:rsid w:val="004B617E"/>
    <w:rsid w:val="004C6B96"/>
    <w:rsid w:val="004D05F5"/>
    <w:rsid w:val="004E0220"/>
    <w:rsid w:val="004E7233"/>
    <w:rsid w:val="004F55A8"/>
    <w:rsid w:val="004F57FC"/>
    <w:rsid w:val="004F75FA"/>
    <w:rsid w:val="0050323D"/>
    <w:rsid w:val="005130BF"/>
    <w:rsid w:val="0052055F"/>
    <w:rsid w:val="00524BDE"/>
    <w:rsid w:val="00525C90"/>
    <w:rsid w:val="00530CD7"/>
    <w:rsid w:val="005315F8"/>
    <w:rsid w:val="005330DE"/>
    <w:rsid w:val="00552542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3068"/>
    <w:rsid w:val="006145B9"/>
    <w:rsid w:val="00615295"/>
    <w:rsid w:val="00616C3C"/>
    <w:rsid w:val="00617512"/>
    <w:rsid w:val="00622B5E"/>
    <w:rsid w:val="006242C8"/>
    <w:rsid w:val="00626576"/>
    <w:rsid w:val="006339E3"/>
    <w:rsid w:val="00634BF6"/>
    <w:rsid w:val="006413E0"/>
    <w:rsid w:val="0065051D"/>
    <w:rsid w:val="00652EF6"/>
    <w:rsid w:val="00653C69"/>
    <w:rsid w:val="00663530"/>
    <w:rsid w:val="00666D9A"/>
    <w:rsid w:val="0068261D"/>
    <w:rsid w:val="0068577F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389E"/>
    <w:rsid w:val="00714C62"/>
    <w:rsid w:val="0072094C"/>
    <w:rsid w:val="00726C82"/>
    <w:rsid w:val="0073027D"/>
    <w:rsid w:val="007329A5"/>
    <w:rsid w:val="00735111"/>
    <w:rsid w:val="007412CF"/>
    <w:rsid w:val="00756599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95E89"/>
    <w:rsid w:val="007A63AF"/>
    <w:rsid w:val="007A6E82"/>
    <w:rsid w:val="007B1734"/>
    <w:rsid w:val="007C080C"/>
    <w:rsid w:val="007C218D"/>
    <w:rsid w:val="007C309A"/>
    <w:rsid w:val="007D65EB"/>
    <w:rsid w:val="007E0397"/>
    <w:rsid w:val="007E2C91"/>
    <w:rsid w:val="007E47AD"/>
    <w:rsid w:val="007F1181"/>
    <w:rsid w:val="007F6D56"/>
    <w:rsid w:val="008001BE"/>
    <w:rsid w:val="008048A1"/>
    <w:rsid w:val="008066E6"/>
    <w:rsid w:val="00812508"/>
    <w:rsid w:val="00812C32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85E1A"/>
    <w:rsid w:val="00895594"/>
    <w:rsid w:val="008A0D53"/>
    <w:rsid w:val="008A4854"/>
    <w:rsid w:val="008A616F"/>
    <w:rsid w:val="008B0A63"/>
    <w:rsid w:val="008B0C48"/>
    <w:rsid w:val="008B4767"/>
    <w:rsid w:val="008C2410"/>
    <w:rsid w:val="008C3D11"/>
    <w:rsid w:val="008C6B3A"/>
    <w:rsid w:val="008D27E3"/>
    <w:rsid w:val="008D5088"/>
    <w:rsid w:val="008E28EF"/>
    <w:rsid w:val="008E35B8"/>
    <w:rsid w:val="008F44C9"/>
    <w:rsid w:val="008F6599"/>
    <w:rsid w:val="0090118B"/>
    <w:rsid w:val="00903DCD"/>
    <w:rsid w:val="00911066"/>
    <w:rsid w:val="009113BA"/>
    <w:rsid w:val="00920808"/>
    <w:rsid w:val="00926EB1"/>
    <w:rsid w:val="00932715"/>
    <w:rsid w:val="00932802"/>
    <w:rsid w:val="009331E6"/>
    <w:rsid w:val="00934EF1"/>
    <w:rsid w:val="00935928"/>
    <w:rsid w:val="00935D02"/>
    <w:rsid w:val="009367C6"/>
    <w:rsid w:val="009425A2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C22"/>
    <w:rsid w:val="009E2E19"/>
    <w:rsid w:val="009F2E9E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1713"/>
    <w:rsid w:val="00A242AE"/>
    <w:rsid w:val="00A317DF"/>
    <w:rsid w:val="00A3190B"/>
    <w:rsid w:val="00A475E4"/>
    <w:rsid w:val="00A5074D"/>
    <w:rsid w:val="00A6411B"/>
    <w:rsid w:val="00A769F8"/>
    <w:rsid w:val="00A80965"/>
    <w:rsid w:val="00A9022F"/>
    <w:rsid w:val="00A91DE9"/>
    <w:rsid w:val="00A94151"/>
    <w:rsid w:val="00AB3D7E"/>
    <w:rsid w:val="00AB650E"/>
    <w:rsid w:val="00AC1B28"/>
    <w:rsid w:val="00AC374E"/>
    <w:rsid w:val="00AC44E0"/>
    <w:rsid w:val="00AD6469"/>
    <w:rsid w:val="00AE0587"/>
    <w:rsid w:val="00AE4AE5"/>
    <w:rsid w:val="00AE75DE"/>
    <w:rsid w:val="00AF331C"/>
    <w:rsid w:val="00AF3E38"/>
    <w:rsid w:val="00AF5290"/>
    <w:rsid w:val="00B018C7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9A5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B4DA9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061AA"/>
    <w:rsid w:val="00C14541"/>
    <w:rsid w:val="00C15F33"/>
    <w:rsid w:val="00C23F00"/>
    <w:rsid w:val="00C2730D"/>
    <w:rsid w:val="00C27670"/>
    <w:rsid w:val="00C300E9"/>
    <w:rsid w:val="00C3181F"/>
    <w:rsid w:val="00C31C4D"/>
    <w:rsid w:val="00C40767"/>
    <w:rsid w:val="00C43DDD"/>
    <w:rsid w:val="00C44117"/>
    <w:rsid w:val="00C460BC"/>
    <w:rsid w:val="00C5326B"/>
    <w:rsid w:val="00C65C1C"/>
    <w:rsid w:val="00C6653C"/>
    <w:rsid w:val="00C719CD"/>
    <w:rsid w:val="00C81ED1"/>
    <w:rsid w:val="00C85154"/>
    <w:rsid w:val="00C865DD"/>
    <w:rsid w:val="00C90692"/>
    <w:rsid w:val="00C9321B"/>
    <w:rsid w:val="00C93EB7"/>
    <w:rsid w:val="00C94A2D"/>
    <w:rsid w:val="00CA2358"/>
    <w:rsid w:val="00CA5C71"/>
    <w:rsid w:val="00CA6CAA"/>
    <w:rsid w:val="00CB40B7"/>
    <w:rsid w:val="00CC0685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CF7FC5"/>
    <w:rsid w:val="00D0174E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357E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D4AE7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6BBF"/>
    <w:rsid w:val="00E57A7F"/>
    <w:rsid w:val="00E61B1F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3433"/>
    <w:rsid w:val="00EB7204"/>
    <w:rsid w:val="00EC4458"/>
    <w:rsid w:val="00EC56CB"/>
    <w:rsid w:val="00ED41E1"/>
    <w:rsid w:val="00EE60E7"/>
    <w:rsid w:val="00EF294D"/>
    <w:rsid w:val="00EF5F7D"/>
    <w:rsid w:val="00EF7191"/>
    <w:rsid w:val="00F028BE"/>
    <w:rsid w:val="00F05C99"/>
    <w:rsid w:val="00F071C8"/>
    <w:rsid w:val="00F101E3"/>
    <w:rsid w:val="00F13B4F"/>
    <w:rsid w:val="00F1639B"/>
    <w:rsid w:val="00F176FE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654F9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2232F6-79BC-4C7F-A90D-05038505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1BF35-7FD8-44F7-98BE-C19DAA4D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平野　光也</cp:lastModifiedBy>
  <cp:revision>16</cp:revision>
  <cp:lastPrinted>2018-12-27T07:27:00Z</cp:lastPrinted>
  <dcterms:created xsi:type="dcterms:W3CDTF">2019-08-29T13:08:00Z</dcterms:created>
  <dcterms:modified xsi:type="dcterms:W3CDTF">2019-09-11T02:09:00Z</dcterms:modified>
</cp:coreProperties>
</file>