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23B" w:rsidRDefault="00F5123B" w:rsidP="00980CFC">
      <w:pPr>
        <w:ind w:right="-2" w:firstLineChars="100" w:firstLine="16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（ポルトガル語）</w:t>
      </w:r>
    </w:p>
    <w:p w:rsidR="00AE537A" w:rsidRPr="00980CFC" w:rsidRDefault="00327C23" w:rsidP="00980CFC">
      <w:pPr>
        <w:ind w:right="-2" w:firstLineChars="100" w:firstLine="160"/>
        <w:jc w:val="right"/>
        <w:rPr>
          <w:sz w:val="16"/>
          <w:szCs w:val="16"/>
        </w:rPr>
      </w:pPr>
      <w:r w:rsidRPr="00980CFC">
        <w:rPr>
          <w:sz w:val="16"/>
          <w:szCs w:val="16"/>
        </w:rPr>
        <w:t>令和５年６月</w:t>
      </w:r>
      <w:r w:rsidRPr="00980CFC">
        <w:rPr>
          <w:rFonts w:hint="eastAsia"/>
          <w:sz w:val="16"/>
          <w:szCs w:val="16"/>
        </w:rPr>
        <w:t>２９</w:t>
      </w:r>
      <w:r w:rsidR="00AE537A" w:rsidRPr="00980CFC">
        <w:rPr>
          <w:sz w:val="16"/>
          <w:szCs w:val="16"/>
        </w:rPr>
        <w:t>日</w:t>
      </w:r>
    </w:p>
    <w:p w:rsidR="000869F8" w:rsidRPr="00980CFC" w:rsidRDefault="000869F8" w:rsidP="000869F8">
      <w:pPr>
        <w:ind w:firstLineChars="100" w:firstLine="160"/>
        <w:rPr>
          <w:rFonts w:ascii="Arial" w:hAnsi="Arial" w:cs="Arial"/>
          <w:sz w:val="22"/>
          <w:lang w:val="pt-PT"/>
        </w:rPr>
      </w:pPr>
      <w:r w:rsidRPr="00980CFC">
        <w:rPr>
          <w:sz w:val="16"/>
          <w:szCs w:val="16"/>
        </w:rPr>
        <w:t>保護者　様</w:t>
      </w:r>
      <w:r w:rsidR="00980CFC" w:rsidRPr="00980CFC">
        <w:rPr>
          <w:rFonts w:ascii="Arial" w:hAnsi="Arial" w:cs="Arial"/>
          <w:sz w:val="22"/>
          <w:lang w:val="pt-PT"/>
        </w:rPr>
        <w:t xml:space="preserve">Senhores Responsáveis   </w:t>
      </w:r>
      <w:r w:rsidR="0043690D">
        <w:rPr>
          <w:rFonts w:ascii="Arial" w:hAnsi="Arial" w:cs="Arial"/>
          <w:sz w:val="22"/>
          <w:lang w:val="pt-PT"/>
        </w:rPr>
        <w:t xml:space="preserve">     </w:t>
      </w:r>
      <w:r w:rsidR="00980CFC" w:rsidRPr="00980CFC">
        <w:rPr>
          <w:rFonts w:ascii="Arial" w:hAnsi="Arial" w:cs="Arial"/>
          <w:sz w:val="22"/>
          <w:lang w:val="pt-PT"/>
        </w:rPr>
        <w:t xml:space="preserve">        </w:t>
      </w:r>
      <w:r w:rsidR="00980CFC">
        <w:rPr>
          <w:rFonts w:ascii="Arial" w:hAnsi="Arial" w:cs="Arial"/>
          <w:sz w:val="22"/>
          <w:lang w:val="pt-PT"/>
        </w:rPr>
        <w:t xml:space="preserve">  </w:t>
      </w:r>
      <w:r w:rsidR="00980CFC" w:rsidRPr="00980CFC">
        <w:rPr>
          <w:rFonts w:ascii="Arial" w:hAnsi="Arial" w:cs="Arial"/>
          <w:sz w:val="22"/>
          <w:lang w:val="pt-PT"/>
        </w:rPr>
        <w:t xml:space="preserve">                </w:t>
      </w:r>
      <w:r w:rsidR="00980CFC">
        <w:rPr>
          <w:rFonts w:ascii="Arial" w:hAnsi="Arial" w:cs="Arial"/>
          <w:sz w:val="22"/>
          <w:lang w:val="pt-PT"/>
        </w:rPr>
        <w:t xml:space="preserve">  </w:t>
      </w:r>
      <w:r w:rsidR="00980CFC" w:rsidRPr="00980CFC">
        <w:rPr>
          <w:rFonts w:ascii="Arial" w:hAnsi="Arial" w:cs="Arial"/>
          <w:sz w:val="22"/>
          <w:lang w:val="pt-PT"/>
        </w:rPr>
        <w:t xml:space="preserve">  29 de junho de 2023</w:t>
      </w:r>
    </w:p>
    <w:p w:rsidR="00980CFC" w:rsidRDefault="00980CFC" w:rsidP="0043690D">
      <w:pPr>
        <w:ind w:right="-2" w:firstLineChars="2000" w:firstLine="4400"/>
        <w:jc w:val="left"/>
        <w:rPr>
          <w:rFonts w:ascii="Arial" w:hAnsi="Arial" w:cs="Arial"/>
          <w:sz w:val="22"/>
          <w:lang w:val="pt-PT"/>
        </w:rPr>
      </w:pPr>
      <w:r w:rsidRPr="00980CFC">
        <w:rPr>
          <w:rFonts w:ascii="Arial" w:hAnsi="Arial" w:cs="Arial"/>
          <w:sz w:val="22"/>
          <w:lang w:val="pt-PT"/>
        </w:rPr>
        <w:t>Superintendente da Educação, Yamanashi Masayasu</w:t>
      </w:r>
    </w:p>
    <w:p w:rsidR="00C12FCB" w:rsidRPr="00980CFC" w:rsidRDefault="00C12FCB" w:rsidP="0043690D">
      <w:pPr>
        <w:ind w:right="-2" w:firstLineChars="2000" w:firstLine="4400"/>
        <w:jc w:val="left"/>
        <w:rPr>
          <w:rFonts w:ascii="Arial" w:hAnsi="Arial" w:cs="Arial" w:hint="eastAsia"/>
          <w:sz w:val="22"/>
          <w:lang w:val="pt-PT"/>
        </w:rPr>
      </w:pPr>
    </w:p>
    <w:p w:rsidR="009278B2" w:rsidRDefault="00F5123B" w:rsidP="009278B2">
      <w:pPr>
        <w:ind w:right="-2"/>
        <w:jc w:val="left"/>
        <w:rPr>
          <w:rFonts w:ascii="Arial" w:hAnsi="Arial" w:cs="Arial"/>
          <w:kern w:val="0"/>
          <w:sz w:val="22"/>
          <w:szCs w:val="24"/>
          <w:lang w:val="pt-PT"/>
        </w:rPr>
      </w:pPr>
      <w:r w:rsidRPr="0043690D">
        <w:rPr>
          <w:rFonts w:ascii="Arial" w:hAnsi="Arial" w:cs="Arial"/>
          <w:kern w:val="0"/>
          <w:sz w:val="22"/>
          <w:szCs w:val="24"/>
          <w:lang w:val="pt-PT"/>
        </w:rPr>
        <w:t>Medidas escolares a serem tomadas em caso de chuva forte( inundação, desmoronamento e outros) com previsão de evacuação (alerta de nível)</w:t>
      </w:r>
      <w:r w:rsidR="00297725" w:rsidRPr="0043690D">
        <w:rPr>
          <w:rFonts w:ascii="Arial" w:hAnsi="Arial" w:cs="Arial"/>
          <w:kern w:val="0"/>
          <w:sz w:val="22"/>
          <w:szCs w:val="24"/>
          <w:lang w:val="pt-PT"/>
        </w:rPr>
        <w:t xml:space="preserve"> </w:t>
      </w:r>
    </w:p>
    <w:p w:rsidR="000869F8" w:rsidRPr="0043690D" w:rsidRDefault="000869F8" w:rsidP="009278B2">
      <w:pPr>
        <w:ind w:right="-2"/>
        <w:jc w:val="center"/>
        <w:rPr>
          <w:rFonts w:asciiTheme="majorEastAsia" w:eastAsiaTheme="majorEastAsia" w:hAnsiTheme="majorEastAsia"/>
          <w:sz w:val="14"/>
          <w:szCs w:val="16"/>
          <w:lang w:val="pt-PT"/>
        </w:rPr>
      </w:pPr>
      <w:r w:rsidRPr="00F5123B">
        <w:rPr>
          <w:rFonts w:asciiTheme="majorEastAsia" w:eastAsiaTheme="majorEastAsia" w:hAnsiTheme="majorEastAsia"/>
          <w:sz w:val="14"/>
          <w:szCs w:val="16"/>
        </w:rPr>
        <w:t>大雨がもたらす「洪水</w:t>
      </w:r>
      <w:r w:rsidRPr="0043690D">
        <w:rPr>
          <w:rFonts w:asciiTheme="majorEastAsia" w:eastAsiaTheme="majorEastAsia" w:hAnsiTheme="majorEastAsia"/>
          <w:sz w:val="14"/>
          <w:szCs w:val="16"/>
          <w:lang w:val="pt-PT"/>
        </w:rPr>
        <w:t>（</w:t>
      </w:r>
      <w:r w:rsidRPr="00F5123B">
        <w:rPr>
          <w:rFonts w:asciiTheme="majorEastAsia" w:eastAsiaTheme="majorEastAsia" w:hAnsiTheme="majorEastAsia"/>
          <w:sz w:val="14"/>
          <w:szCs w:val="16"/>
        </w:rPr>
        <w:t>河川氾濫</w:t>
      </w:r>
      <w:r w:rsidRPr="0043690D">
        <w:rPr>
          <w:rFonts w:asciiTheme="majorEastAsia" w:eastAsiaTheme="majorEastAsia" w:hAnsiTheme="majorEastAsia"/>
          <w:sz w:val="14"/>
          <w:szCs w:val="16"/>
          <w:lang w:val="pt-PT"/>
        </w:rPr>
        <w:t>）</w:t>
      </w:r>
      <w:r w:rsidRPr="00F5123B">
        <w:rPr>
          <w:rFonts w:asciiTheme="majorEastAsia" w:eastAsiaTheme="majorEastAsia" w:hAnsiTheme="majorEastAsia"/>
          <w:sz w:val="14"/>
          <w:szCs w:val="16"/>
        </w:rPr>
        <w:t>・土砂災害・高潮」の恐れがある場合の避難情報</w:t>
      </w:r>
      <w:r w:rsidRPr="0043690D">
        <w:rPr>
          <w:rFonts w:asciiTheme="majorEastAsia" w:eastAsiaTheme="majorEastAsia" w:hAnsiTheme="majorEastAsia"/>
          <w:sz w:val="14"/>
          <w:szCs w:val="16"/>
          <w:lang w:val="pt-PT"/>
        </w:rPr>
        <w:t>（</w:t>
      </w:r>
      <w:r w:rsidRPr="00F5123B">
        <w:rPr>
          <w:rFonts w:asciiTheme="majorEastAsia" w:eastAsiaTheme="majorEastAsia" w:hAnsiTheme="majorEastAsia"/>
          <w:sz w:val="14"/>
          <w:szCs w:val="16"/>
        </w:rPr>
        <w:t>警戒レベル</w:t>
      </w:r>
      <w:r w:rsidRPr="0043690D">
        <w:rPr>
          <w:rFonts w:asciiTheme="majorEastAsia" w:eastAsiaTheme="majorEastAsia" w:hAnsiTheme="majorEastAsia"/>
          <w:sz w:val="14"/>
          <w:szCs w:val="16"/>
          <w:lang w:val="pt-PT"/>
        </w:rPr>
        <w:t>）</w:t>
      </w:r>
      <w:r w:rsidRPr="00F5123B">
        <w:rPr>
          <w:rFonts w:asciiTheme="majorEastAsia" w:eastAsiaTheme="majorEastAsia" w:hAnsiTheme="majorEastAsia"/>
          <w:sz w:val="14"/>
          <w:szCs w:val="16"/>
        </w:rPr>
        <w:t>を踏まえた学校の対応について</w:t>
      </w:r>
    </w:p>
    <w:p w:rsidR="009278B2" w:rsidRDefault="009278B2" w:rsidP="00751B0A">
      <w:pPr>
        <w:spacing w:line="0" w:lineRule="atLeast"/>
        <w:rPr>
          <w:rFonts w:ascii="Arial" w:hAnsi="Arial" w:cs="Arial"/>
          <w:sz w:val="22"/>
          <w:lang w:val="pt-PT"/>
        </w:rPr>
      </w:pPr>
    </w:p>
    <w:p w:rsidR="000869F8" w:rsidRDefault="00297725" w:rsidP="00751B0A">
      <w:pPr>
        <w:spacing w:line="0" w:lineRule="atLeast"/>
        <w:rPr>
          <w:rFonts w:ascii="Arial" w:hAnsi="Arial" w:cs="Arial"/>
          <w:sz w:val="22"/>
          <w:lang w:val="pt-PT"/>
        </w:rPr>
      </w:pPr>
      <w:r w:rsidRPr="00297725">
        <w:rPr>
          <w:rFonts w:ascii="Arial" w:hAnsi="Arial" w:cs="Arial"/>
          <w:sz w:val="22"/>
          <w:lang w:val="pt-PT"/>
        </w:rPr>
        <w:t xml:space="preserve">O informe serve </w:t>
      </w:r>
      <w:r w:rsidRPr="00297725">
        <w:rPr>
          <w:rFonts w:ascii="Arial" w:hAnsi="Arial" w:cs="Arial"/>
          <w:sz w:val="22"/>
          <w:u w:val="single"/>
          <w:lang w:val="pt-PT"/>
        </w:rPr>
        <w:t xml:space="preserve">para caso de evacuação </w:t>
      </w:r>
      <w:r w:rsidR="00D551ED">
        <w:rPr>
          <w:rFonts w:ascii="Arial" w:hAnsi="Arial" w:cs="Arial"/>
          <w:sz w:val="22"/>
          <w:u w:val="single"/>
          <w:lang w:val="pt-PT"/>
        </w:rPr>
        <w:t>em</w:t>
      </w:r>
      <w:r w:rsidRPr="00297725">
        <w:rPr>
          <w:rFonts w:ascii="Arial" w:hAnsi="Arial" w:cs="Arial"/>
          <w:sz w:val="22"/>
          <w:u w:val="single"/>
          <w:lang w:val="pt-PT"/>
        </w:rPr>
        <w:t xml:space="preserve"> todas as áeras escolares ou parte delas quando o alerta for do nível 3 ou 4.</w:t>
      </w:r>
      <w:r>
        <w:rPr>
          <w:rFonts w:ascii="Arial" w:hAnsi="Arial" w:cs="Arial"/>
          <w:sz w:val="22"/>
          <w:lang w:val="pt-PT"/>
        </w:rPr>
        <w:t xml:space="preserve"> Caso tenha irmãos na</w:t>
      </w:r>
      <w:r w:rsidR="00D551ED">
        <w:rPr>
          <w:rFonts w:ascii="Arial" w:hAnsi="Arial" w:cs="Arial"/>
          <w:sz w:val="22"/>
          <w:lang w:val="pt-PT"/>
        </w:rPr>
        <w:t>s</w:t>
      </w:r>
      <w:r>
        <w:rPr>
          <w:rFonts w:ascii="Arial" w:hAnsi="Arial" w:cs="Arial"/>
          <w:sz w:val="22"/>
          <w:lang w:val="pt-PT"/>
        </w:rPr>
        <w:t xml:space="preserve"> escola</w:t>
      </w:r>
      <w:r w:rsidR="00D551ED">
        <w:rPr>
          <w:rFonts w:ascii="Arial" w:hAnsi="Arial" w:cs="Arial"/>
          <w:sz w:val="22"/>
          <w:lang w:val="pt-PT"/>
        </w:rPr>
        <w:t>s</w:t>
      </w:r>
      <w:r>
        <w:rPr>
          <w:rFonts w:ascii="Arial" w:hAnsi="Arial" w:cs="Arial"/>
          <w:sz w:val="22"/>
          <w:lang w:val="pt-PT"/>
        </w:rPr>
        <w:t xml:space="preserve"> ginasia</w:t>
      </w:r>
      <w:r w:rsidR="00D551ED">
        <w:rPr>
          <w:rFonts w:ascii="Arial" w:hAnsi="Arial" w:cs="Arial"/>
          <w:sz w:val="22"/>
          <w:lang w:val="pt-PT"/>
        </w:rPr>
        <w:t>s entrar em contato com as escolas e</w:t>
      </w:r>
      <w:r>
        <w:rPr>
          <w:rFonts w:ascii="Arial" w:hAnsi="Arial" w:cs="Arial"/>
          <w:sz w:val="22"/>
          <w:lang w:val="pt-PT"/>
        </w:rPr>
        <w:t xml:space="preserve"> proceder da forma descrita abaixo. Contamos com a vossa compreensão e colaboração.</w:t>
      </w:r>
    </w:p>
    <w:p w:rsidR="00297725" w:rsidRDefault="00297725" w:rsidP="00751B0A">
      <w:pPr>
        <w:pStyle w:val="a6"/>
        <w:numPr>
          <w:ilvl w:val="0"/>
          <w:numId w:val="1"/>
        </w:numPr>
        <w:spacing w:line="0" w:lineRule="atLeast"/>
        <w:ind w:leftChars="0"/>
        <w:rPr>
          <w:rFonts w:ascii="Arial" w:hAnsi="Arial" w:cs="Arial"/>
          <w:sz w:val="22"/>
          <w:lang w:val="pt-PT"/>
        </w:rPr>
      </w:pPr>
      <w:r>
        <w:rPr>
          <w:rFonts w:ascii="Arial" w:hAnsi="Arial" w:cs="Arial" w:hint="eastAsia"/>
          <w:sz w:val="22"/>
          <w:lang w:val="pt-PT"/>
        </w:rPr>
        <w:t>Alerta de n</w:t>
      </w:r>
      <w:r>
        <w:rPr>
          <w:rFonts w:ascii="Arial" w:hAnsi="Arial" w:cs="Arial"/>
          <w:sz w:val="22"/>
          <w:lang w:val="pt-PT"/>
        </w:rPr>
        <w:t>ível 3</w:t>
      </w:r>
      <w:r w:rsidR="00914C58">
        <w:rPr>
          <w:rFonts w:ascii="Arial" w:hAnsi="Arial" w:cs="Arial"/>
          <w:sz w:val="22"/>
          <w:lang w:val="pt-PT"/>
        </w:rPr>
        <w:t xml:space="preserve"> </w:t>
      </w:r>
      <w:r w:rsidR="00D551ED">
        <w:rPr>
          <w:rFonts w:ascii="ＭＳ 明朝" w:eastAsia="ＭＳ 明朝" w:hAnsi="ＭＳ 明朝" w:cs="Arial" w:hint="eastAsia"/>
          <w:sz w:val="22"/>
          <w:lang w:val="pt-PT"/>
        </w:rPr>
        <w:t>[</w:t>
      </w:r>
      <w:r>
        <w:rPr>
          <w:rFonts w:ascii="Arial" w:hAnsi="Arial" w:cs="Arial"/>
          <w:sz w:val="22"/>
          <w:lang w:val="pt-PT"/>
        </w:rPr>
        <w:t>Evacuação dos idosos</w:t>
      </w:r>
      <w:r w:rsidR="00D551ED">
        <w:rPr>
          <w:rFonts w:ascii="ＭＳ 明朝" w:eastAsia="ＭＳ 明朝" w:hAnsi="ＭＳ 明朝" w:cs="Arial" w:hint="eastAsia"/>
          <w:sz w:val="22"/>
          <w:lang w:val="pt-PT"/>
        </w:rPr>
        <w:t>]</w:t>
      </w:r>
    </w:p>
    <w:p w:rsidR="00042C70" w:rsidRDefault="00042C70" w:rsidP="00751B0A">
      <w:pPr>
        <w:pStyle w:val="a6"/>
        <w:spacing w:line="0" w:lineRule="atLeast"/>
        <w:ind w:leftChars="0" w:left="360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>Pessoas que levam tempo para se refugiar</w:t>
      </w:r>
      <w:r w:rsidR="00105D6F">
        <w:rPr>
          <w:rFonts w:ascii="Arial" w:hAnsi="Arial" w:cs="Arial"/>
          <w:sz w:val="22"/>
          <w:lang w:val="pt-PT"/>
        </w:rPr>
        <w:t xml:space="preserve">, </w:t>
      </w:r>
      <w:r w:rsidR="00D551ED">
        <w:rPr>
          <w:rFonts w:ascii="Arial" w:hAnsi="Arial" w:cs="Arial"/>
          <w:sz w:val="22"/>
          <w:lang w:val="pt-PT"/>
        </w:rPr>
        <w:t>devem evacuar dos</w:t>
      </w:r>
      <w:r w:rsidR="00105D6F">
        <w:rPr>
          <w:rFonts w:ascii="Arial" w:hAnsi="Arial" w:cs="Arial"/>
          <w:sz w:val="22"/>
          <w:lang w:val="pt-PT"/>
        </w:rPr>
        <w:t xml:space="preserve"> locais</w:t>
      </w:r>
      <w:r w:rsidR="00095446">
        <w:rPr>
          <w:rFonts w:ascii="Arial" w:hAnsi="Arial" w:cs="Arial"/>
          <w:sz w:val="22"/>
          <w:lang w:val="pt-PT"/>
        </w:rPr>
        <w:t xml:space="preserve"> perigosos</w:t>
      </w:r>
      <w:r w:rsidR="00105D6F">
        <w:rPr>
          <w:rFonts w:ascii="Arial" w:hAnsi="Arial" w:cs="Arial"/>
          <w:sz w:val="22"/>
          <w:lang w:val="pt-PT"/>
        </w:rPr>
        <w:t xml:space="preserve"> com antecedência.</w:t>
      </w:r>
    </w:p>
    <w:p w:rsidR="00105D6F" w:rsidRDefault="00D551ED" w:rsidP="00751B0A">
      <w:pPr>
        <w:pStyle w:val="a6"/>
        <w:numPr>
          <w:ilvl w:val="0"/>
          <w:numId w:val="2"/>
        </w:numPr>
        <w:spacing w:line="0" w:lineRule="atLeast"/>
        <w:ind w:leftChars="0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>Se</w:t>
      </w:r>
      <w:r w:rsidR="00105D6F">
        <w:rPr>
          <w:rFonts w:ascii="Arial" w:hAnsi="Arial" w:cs="Arial"/>
          <w:sz w:val="22"/>
          <w:lang w:val="pt-PT"/>
        </w:rPr>
        <w:t xml:space="preserve"> o alarme </w:t>
      </w:r>
      <w:r>
        <w:rPr>
          <w:rFonts w:ascii="Arial" w:hAnsi="Arial" w:cs="Arial"/>
          <w:sz w:val="22"/>
          <w:lang w:val="pt-PT"/>
        </w:rPr>
        <w:t>foi anunciado</w:t>
      </w:r>
      <w:r w:rsidR="00105D6F">
        <w:rPr>
          <w:rFonts w:ascii="Arial" w:hAnsi="Arial" w:cs="Arial"/>
          <w:sz w:val="22"/>
          <w:lang w:val="pt-PT"/>
        </w:rPr>
        <w:t xml:space="preserve"> antes de ir a escola</w:t>
      </w:r>
    </w:p>
    <w:p w:rsidR="00DB07F8" w:rsidRPr="00393841" w:rsidRDefault="00C22B3D" w:rsidP="00751B0A">
      <w:pPr>
        <w:spacing w:line="0" w:lineRule="atLeast"/>
        <w:ind w:left="568" w:firstLineChars="50" w:firstLine="110"/>
        <w:rPr>
          <w:rFonts w:ascii="Arial" w:hAnsi="Arial" w:cs="Arial"/>
          <w:sz w:val="22"/>
          <w:u w:val="single"/>
          <w:lang w:val="pt-PT"/>
        </w:rPr>
      </w:pPr>
      <w:r>
        <w:rPr>
          <w:rFonts w:ascii="ＭＳ 明朝" w:eastAsia="ＭＳ 明朝" w:hAnsi="ＭＳ 明朝" w:cs="Arial" w:hint="eastAsia"/>
          <w:sz w:val="22"/>
          <w:lang w:val="pt-PT"/>
        </w:rPr>
        <w:t>①</w:t>
      </w:r>
      <w:r w:rsidR="00DB07F8" w:rsidRPr="00393841">
        <w:rPr>
          <w:rFonts w:ascii="Arial" w:hAnsi="Arial" w:cs="Arial"/>
          <w:sz w:val="22"/>
          <w:lang w:val="pt-PT"/>
        </w:rPr>
        <w:t xml:space="preserve"> Depende das condicões do percurso escolar e escola poderá alterar o horário de entrada ou cancelar as aulas </w:t>
      </w:r>
      <w:r w:rsidR="00DB07F8" w:rsidRPr="00393841">
        <w:rPr>
          <w:rFonts w:ascii="Arial" w:hAnsi="Arial" w:cs="Arial"/>
          <w:sz w:val="22"/>
          <w:u w:val="single"/>
          <w:lang w:val="pt-PT"/>
        </w:rPr>
        <w:t>mas em princípio consideraremos que os alunos terão aula normalmente.</w:t>
      </w:r>
    </w:p>
    <w:p w:rsidR="009278B2" w:rsidRDefault="00C22B3D" w:rsidP="009278B2">
      <w:pPr>
        <w:spacing w:line="0" w:lineRule="atLeast"/>
        <w:ind w:left="660"/>
        <w:rPr>
          <w:rFonts w:ascii="Arial" w:eastAsia="ＭＳ 明朝" w:hAnsi="Arial" w:cs="Arial"/>
          <w:sz w:val="22"/>
          <w:lang w:val="pt-PT"/>
        </w:rPr>
      </w:pPr>
      <w:r w:rsidRPr="00D551ED">
        <w:rPr>
          <w:rFonts w:ascii="ＭＳ ゴシック" w:eastAsia="ＭＳ ゴシック" w:hAnsi="ＭＳ ゴシック" w:cs="ＭＳ ゴシック" w:hint="eastAsia"/>
          <w:sz w:val="22"/>
          <w:lang w:val="pt-PT"/>
        </w:rPr>
        <w:t>②</w:t>
      </w:r>
      <w:r w:rsidR="00D551ED" w:rsidRPr="00D551ED">
        <w:rPr>
          <w:rFonts w:ascii="Arial" w:eastAsia="ＭＳ 明朝" w:hAnsi="Arial" w:cs="Arial"/>
          <w:sz w:val="22"/>
          <w:lang w:val="pt-PT"/>
        </w:rPr>
        <w:t xml:space="preserve"> Pedimos que os senhores entrem em contato com a escola, para a avisar a fal</w:t>
      </w:r>
      <w:r w:rsidR="009278B2">
        <w:rPr>
          <w:rFonts w:ascii="Arial" w:eastAsia="ＭＳ 明朝" w:hAnsi="Arial" w:cs="Arial"/>
          <w:sz w:val="22"/>
          <w:lang w:val="pt-PT"/>
        </w:rPr>
        <w:t>ta ou atraso</w:t>
      </w:r>
    </w:p>
    <w:p w:rsidR="00393841" w:rsidRDefault="00D551ED" w:rsidP="009278B2">
      <w:pPr>
        <w:spacing w:line="0" w:lineRule="atLeast"/>
        <w:ind w:left="660"/>
        <w:rPr>
          <w:rFonts w:ascii="Arial" w:eastAsia="ＭＳ 明朝" w:hAnsi="Arial" w:cs="Arial"/>
          <w:sz w:val="22"/>
          <w:lang w:val="pt-PT"/>
        </w:rPr>
      </w:pPr>
      <w:r w:rsidRPr="00D551ED">
        <w:rPr>
          <w:rFonts w:ascii="Arial" w:eastAsia="ＭＳ 明朝" w:hAnsi="Arial" w:cs="Arial"/>
          <w:sz w:val="22"/>
          <w:lang w:val="pt-PT"/>
        </w:rPr>
        <w:t xml:space="preserve">do aluno em relação a vir em segurança a escola. Dependendo da situação o diretor pode considerar a falta do aluno. </w:t>
      </w:r>
    </w:p>
    <w:p w:rsidR="00D551ED" w:rsidRDefault="00914C58" w:rsidP="00751B0A">
      <w:pPr>
        <w:pStyle w:val="a6"/>
        <w:numPr>
          <w:ilvl w:val="0"/>
          <w:numId w:val="2"/>
        </w:numPr>
        <w:spacing w:line="0" w:lineRule="atLeast"/>
        <w:ind w:leftChars="0"/>
        <w:rPr>
          <w:rFonts w:ascii="Arial" w:hAnsi="Arial" w:cs="Arial"/>
          <w:sz w:val="22"/>
          <w:lang w:val="pt-PT"/>
        </w:rPr>
      </w:pPr>
      <w:r>
        <w:rPr>
          <w:rFonts w:ascii="Arial" w:hAnsi="Arial" w:cs="Arial" w:hint="eastAsia"/>
          <w:sz w:val="22"/>
          <w:lang w:val="pt-PT"/>
        </w:rPr>
        <w:t>S</w:t>
      </w:r>
      <w:r>
        <w:rPr>
          <w:rFonts w:ascii="Arial" w:hAnsi="Arial" w:cs="Arial"/>
          <w:sz w:val="22"/>
          <w:lang w:val="pt-PT"/>
        </w:rPr>
        <w:t>e o alarme for anunciado durante o período em que os alunos estão na escola</w:t>
      </w:r>
    </w:p>
    <w:p w:rsidR="00914C58" w:rsidRPr="00914C58" w:rsidRDefault="00914C58" w:rsidP="00751B0A">
      <w:pPr>
        <w:pStyle w:val="a6"/>
        <w:numPr>
          <w:ilvl w:val="0"/>
          <w:numId w:val="5"/>
        </w:numPr>
        <w:spacing w:line="0" w:lineRule="atLeast"/>
        <w:ind w:leftChars="0" w:left="851" w:hanging="284"/>
        <w:rPr>
          <w:rFonts w:ascii="Arial" w:hAnsi="Arial" w:cs="Arial"/>
          <w:sz w:val="22"/>
          <w:lang w:val="pt-PT"/>
        </w:rPr>
      </w:pPr>
      <w:r w:rsidRPr="00914C58">
        <w:rPr>
          <w:rFonts w:ascii="Arial" w:hAnsi="Arial" w:cs="Arial"/>
          <w:sz w:val="22"/>
          <w:lang w:val="pt-PT"/>
        </w:rPr>
        <w:t>Iremos verificar a situação climática e aguardar</w:t>
      </w:r>
      <w:r>
        <w:rPr>
          <w:rFonts w:ascii="Arial" w:hAnsi="Arial" w:cs="Arial"/>
          <w:sz w:val="22"/>
          <w:lang w:val="pt-PT"/>
        </w:rPr>
        <w:t xml:space="preserve"> as ordens da secretaria da</w:t>
      </w:r>
      <w:r w:rsidRPr="00914C58">
        <w:rPr>
          <w:rFonts w:ascii="Arial" w:hAnsi="Arial" w:cs="Arial"/>
          <w:sz w:val="22"/>
          <w:lang w:val="pt-PT"/>
        </w:rPr>
        <w:t xml:space="preserve"> edu</w:t>
      </w:r>
      <w:r>
        <w:rPr>
          <w:rFonts w:ascii="Arial" w:hAnsi="Arial" w:cs="Arial"/>
          <w:sz w:val="22"/>
          <w:lang w:val="pt-PT"/>
        </w:rPr>
        <w:t>cação decidindo se as aulas continuarão normalmente ou canceladas</w:t>
      </w:r>
    </w:p>
    <w:p w:rsidR="00914C58" w:rsidRDefault="00CB1BCC" w:rsidP="00751B0A">
      <w:pPr>
        <w:pStyle w:val="a6"/>
        <w:numPr>
          <w:ilvl w:val="0"/>
          <w:numId w:val="5"/>
        </w:numPr>
        <w:spacing w:line="0" w:lineRule="atLeast"/>
        <w:ind w:leftChars="0" w:left="851" w:hanging="284"/>
        <w:rPr>
          <w:rFonts w:ascii="Arial" w:hAnsi="Arial" w:cs="Arial"/>
          <w:sz w:val="22"/>
          <w:lang w:val="pt-PT"/>
        </w:rPr>
      </w:pPr>
      <w:r>
        <w:rPr>
          <w:rFonts w:ascii="Arial" w:hAnsi="Arial" w:cs="Arial" w:hint="eastAsia"/>
          <w:sz w:val="22"/>
          <w:lang w:val="pt-PT"/>
        </w:rPr>
        <w:t>S</w:t>
      </w:r>
      <w:r w:rsidR="00AA25E0">
        <w:rPr>
          <w:rFonts w:ascii="Arial" w:hAnsi="Arial" w:cs="Arial"/>
          <w:sz w:val="22"/>
          <w:lang w:val="pt-PT"/>
        </w:rPr>
        <w:t>e o tempo</w:t>
      </w:r>
      <w:r>
        <w:rPr>
          <w:rFonts w:ascii="Arial" w:hAnsi="Arial" w:cs="Arial"/>
          <w:sz w:val="22"/>
          <w:lang w:val="pt-PT"/>
        </w:rPr>
        <w:t xml:space="preserve"> se agravar, iremos cancelar as aulas imediatamente e refugiaremos con forme descritos abaixo</w:t>
      </w:r>
    </w:p>
    <w:p w:rsidR="00CB1BCC" w:rsidRPr="00095446" w:rsidRDefault="00CB1BCC" w:rsidP="009278B2">
      <w:pPr>
        <w:spacing w:line="0" w:lineRule="atLeast"/>
        <w:ind w:left="1007" w:hanging="440"/>
        <w:rPr>
          <w:rFonts w:ascii="Arial" w:eastAsia="ＭＳ 明朝" w:hAnsi="Arial" w:cs="Arial"/>
          <w:sz w:val="22"/>
          <w:lang w:val="pt-PT"/>
        </w:rPr>
      </w:pPr>
      <w:r>
        <w:rPr>
          <w:rFonts w:ascii="Arial" w:hAnsi="Arial" w:cs="Arial" w:hint="eastAsia"/>
          <w:sz w:val="22"/>
          <w:lang w:val="pt-PT"/>
        </w:rPr>
        <w:t xml:space="preserve"> </w:t>
      </w:r>
      <w:r>
        <w:rPr>
          <w:rFonts w:ascii="ＭＳ 明朝" w:eastAsia="ＭＳ 明朝" w:hAnsi="ＭＳ 明朝" w:cs="Arial" w:hint="eastAsia"/>
          <w:sz w:val="22"/>
          <w:lang w:val="pt-PT"/>
        </w:rPr>
        <w:t>ァ</w:t>
      </w:r>
      <w:r w:rsidR="00095446" w:rsidRPr="00095446">
        <w:rPr>
          <w:rFonts w:ascii="Arial" w:eastAsia="ＭＳ 明朝" w:hAnsi="Arial" w:cs="Arial"/>
          <w:sz w:val="22"/>
          <w:lang w:val="pt-PT"/>
        </w:rPr>
        <w:t>Verificar os avisos de e</w:t>
      </w:r>
      <w:r w:rsidR="00095446">
        <w:rPr>
          <w:rFonts w:ascii="Arial" w:eastAsia="ＭＳ 明朝" w:hAnsi="Arial" w:cs="Arial"/>
          <w:sz w:val="22"/>
          <w:lang w:val="pt-PT"/>
        </w:rPr>
        <w:t>-</w:t>
      </w:r>
      <w:r w:rsidR="00095446" w:rsidRPr="00095446">
        <w:rPr>
          <w:rFonts w:ascii="Arial" w:eastAsia="ＭＳ 明朝" w:hAnsi="Arial" w:cs="Arial"/>
          <w:sz w:val="22"/>
          <w:lang w:val="pt-PT"/>
        </w:rPr>
        <w:t>mail e buscar os alunos conforme o enunciado</w:t>
      </w:r>
      <w:r w:rsidR="00095446">
        <w:rPr>
          <w:rFonts w:ascii="Arial" w:eastAsia="ＭＳ 明朝" w:hAnsi="Arial" w:cs="Arial"/>
          <w:sz w:val="22"/>
          <w:lang w:val="pt-PT"/>
        </w:rPr>
        <w:t xml:space="preserve">, a criança está em segurança favor </w:t>
      </w:r>
      <w:r w:rsidR="00095446" w:rsidRPr="00095446">
        <w:rPr>
          <w:rFonts w:ascii="Arial" w:eastAsia="ＭＳ 明朝" w:hAnsi="Arial" w:cs="Arial"/>
          <w:sz w:val="22"/>
          <w:lang w:val="pt-PT"/>
        </w:rPr>
        <w:t>[Buscar o aluno]</w:t>
      </w:r>
      <w:r w:rsidR="00095446">
        <w:rPr>
          <w:rFonts w:ascii="Arial" w:eastAsia="ＭＳ 明朝" w:hAnsi="Arial" w:cs="Arial"/>
          <w:sz w:val="22"/>
          <w:lang w:val="pt-PT"/>
        </w:rPr>
        <w:t xml:space="preserve"> </w:t>
      </w:r>
      <w:r w:rsidR="00095446" w:rsidRPr="00095446">
        <w:rPr>
          <w:rFonts w:ascii="Arial" w:eastAsia="ＭＳ 明朝" w:hAnsi="Arial" w:cs="Arial"/>
          <w:sz w:val="22"/>
          <w:lang w:val="pt-PT"/>
        </w:rPr>
        <w:t>ou [Ir embora em grupo]</w:t>
      </w:r>
    </w:p>
    <w:p w:rsidR="00CB1BCC" w:rsidRDefault="00CB1BCC" w:rsidP="009278B2">
      <w:pPr>
        <w:spacing w:line="0" w:lineRule="atLeast"/>
        <w:ind w:left="897" w:hanging="220"/>
        <w:rPr>
          <w:rFonts w:asciiTheme="majorHAnsi" w:hAnsiTheme="majorHAnsi" w:cstheme="majorHAnsi"/>
          <w:sz w:val="22"/>
          <w:lang w:val="pt-PT"/>
        </w:rPr>
      </w:pPr>
      <w:r>
        <w:rPr>
          <w:rFonts w:asciiTheme="minorEastAsia" w:hAnsiTheme="minorEastAsia" w:cs="Arial" w:hint="eastAsia"/>
          <w:sz w:val="22"/>
          <w:lang w:val="pt-PT"/>
        </w:rPr>
        <w:t>ィ</w:t>
      </w:r>
      <w:r w:rsidR="00095446" w:rsidRPr="00095446">
        <w:rPr>
          <w:rFonts w:asciiTheme="majorHAnsi" w:hAnsiTheme="majorHAnsi" w:cstheme="majorHAnsi"/>
          <w:sz w:val="22"/>
          <w:lang w:val="pt-PT"/>
        </w:rPr>
        <w:t>Se os senhores não tiverem condições de buscar, pedimos que liguem para a escola para conversarmos</w:t>
      </w:r>
    </w:p>
    <w:p w:rsidR="00095446" w:rsidRPr="00095446" w:rsidRDefault="00095446" w:rsidP="00751B0A">
      <w:pPr>
        <w:pStyle w:val="a6"/>
        <w:numPr>
          <w:ilvl w:val="0"/>
          <w:numId w:val="1"/>
        </w:numPr>
        <w:spacing w:line="0" w:lineRule="atLeast"/>
        <w:ind w:leftChars="0"/>
        <w:rPr>
          <w:rFonts w:ascii="Arial" w:hAnsi="Arial" w:cs="Arial"/>
          <w:sz w:val="22"/>
          <w:lang w:val="pt-PT"/>
        </w:rPr>
      </w:pPr>
      <w:r w:rsidRPr="00095446">
        <w:rPr>
          <w:rFonts w:ascii="Arial" w:hAnsi="Arial" w:cs="Arial"/>
          <w:sz w:val="22"/>
          <w:lang w:val="pt-PT"/>
        </w:rPr>
        <w:t xml:space="preserve">Alerta de nível 4 </w:t>
      </w:r>
      <w:r w:rsidRPr="00095446">
        <w:rPr>
          <w:rFonts w:ascii="Arial" w:eastAsia="ＭＳ 明朝" w:hAnsi="Arial" w:cs="Arial"/>
          <w:sz w:val="22"/>
          <w:lang w:val="pt-PT"/>
        </w:rPr>
        <w:t>[Todos devem e</w:t>
      </w:r>
      <w:r w:rsidRPr="00095446">
        <w:rPr>
          <w:rFonts w:ascii="Arial" w:hAnsi="Arial" w:cs="Arial"/>
          <w:sz w:val="22"/>
          <w:lang w:val="pt-PT"/>
        </w:rPr>
        <w:t>vacuar</w:t>
      </w:r>
      <w:r w:rsidRPr="00095446">
        <w:rPr>
          <w:rFonts w:ascii="Arial" w:eastAsia="ＭＳ 明朝" w:hAnsi="Arial" w:cs="Arial"/>
          <w:sz w:val="22"/>
          <w:lang w:val="pt-PT"/>
        </w:rPr>
        <w:t>]</w:t>
      </w:r>
    </w:p>
    <w:p w:rsidR="00095446" w:rsidRDefault="00095446" w:rsidP="00751B0A">
      <w:pPr>
        <w:pStyle w:val="a6"/>
        <w:spacing w:line="0" w:lineRule="atLeast"/>
        <w:ind w:leftChars="0" w:left="360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>Todas as pessoas devem evacuar dos locais perigosos.( Pessoas que moram em locais seguros, não precisa ir para o local de refúgio)</w:t>
      </w:r>
    </w:p>
    <w:p w:rsidR="00095446" w:rsidRDefault="00095446" w:rsidP="00751B0A">
      <w:pPr>
        <w:pStyle w:val="a6"/>
        <w:numPr>
          <w:ilvl w:val="0"/>
          <w:numId w:val="6"/>
        </w:numPr>
        <w:spacing w:line="0" w:lineRule="atLeast"/>
        <w:ind w:leftChars="0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>Se o alarme foi anunciado antes de ir a escola</w:t>
      </w:r>
    </w:p>
    <w:p w:rsidR="00095446" w:rsidRPr="003575BF" w:rsidRDefault="00095446" w:rsidP="00751B0A">
      <w:pPr>
        <w:pStyle w:val="a6"/>
        <w:numPr>
          <w:ilvl w:val="0"/>
          <w:numId w:val="7"/>
        </w:numPr>
        <w:spacing w:line="0" w:lineRule="atLeast"/>
        <w:ind w:leftChars="0" w:left="426" w:firstLine="124"/>
        <w:rPr>
          <w:rFonts w:ascii="Arial" w:eastAsia="ＭＳ 明朝" w:hAnsi="Arial" w:cs="Arial"/>
          <w:sz w:val="22"/>
          <w:u w:val="single"/>
          <w:lang w:val="pt-PT"/>
        </w:rPr>
      </w:pPr>
      <w:r w:rsidRPr="003575BF">
        <w:rPr>
          <w:rFonts w:ascii="Arial" w:eastAsia="ＭＳ 明朝" w:hAnsi="Arial" w:cs="Arial"/>
          <w:sz w:val="22"/>
          <w:lang w:val="pt-PT"/>
        </w:rPr>
        <w:t xml:space="preserve"> Se passar das 6 horas e o alarme ainda estiver ativado</w:t>
      </w:r>
      <w:r w:rsidR="003575BF" w:rsidRPr="003575BF">
        <w:rPr>
          <w:rFonts w:ascii="Arial" w:eastAsia="ＭＳ 明朝" w:hAnsi="Arial" w:cs="Arial"/>
          <w:sz w:val="22"/>
          <w:lang w:val="pt-PT"/>
        </w:rPr>
        <w:t xml:space="preserve">, </w:t>
      </w:r>
      <w:r w:rsidR="003575BF" w:rsidRPr="003575BF">
        <w:rPr>
          <w:rFonts w:ascii="Arial" w:eastAsia="ＭＳ 明朝" w:hAnsi="Arial" w:cs="Arial"/>
          <w:sz w:val="22"/>
          <w:u w:val="single"/>
          <w:lang w:val="pt-PT"/>
        </w:rPr>
        <w:t>neste dia não haverá aula</w:t>
      </w:r>
    </w:p>
    <w:p w:rsidR="003575BF" w:rsidRPr="006C1B1C" w:rsidRDefault="003575BF" w:rsidP="00751B0A">
      <w:pPr>
        <w:pStyle w:val="a6"/>
        <w:numPr>
          <w:ilvl w:val="0"/>
          <w:numId w:val="6"/>
        </w:numPr>
        <w:spacing w:line="0" w:lineRule="atLeast"/>
        <w:ind w:leftChars="0"/>
        <w:rPr>
          <w:rFonts w:ascii="Arial" w:hAnsi="Arial" w:cs="Arial"/>
          <w:sz w:val="22"/>
          <w:lang w:val="pt-PT"/>
        </w:rPr>
      </w:pPr>
      <w:r w:rsidRPr="006C1B1C">
        <w:rPr>
          <w:rFonts w:ascii="ＭＳ 明朝" w:eastAsia="ＭＳ 明朝" w:hAnsi="ＭＳ 明朝" w:cs="Arial" w:hint="eastAsia"/>
          <w:sz w:val="22"/>
          <w:lang w:val="pt-PT"/>
        </w:rPr>
        <w:t xml:space="preserve"> </w:t>
      </w:r>
      <w:r w:rsidRPr="006C1B1C">
        <w:rPr>
          <w:rFonts w:ascii="Arial" w:hAnsi="Arial" w:cs="Arial" w:hint="eastAsia"/>
          <w:sz w:val="22"/>
          <w:lang w:val="pt-PT"/>
        </w:rPr>
        <w:t>S</w:t>
      </w:r>
      <w:r w:rsidRPr="006C1B1C">
        <w:rPr>
          <w:rFonts w:ascii="Arial" w:hAnsi="Arial" w:cs="Arial"/>
          <w:sz w:val="22"/>
          <w:lang w:val="pt-PT"/>
        </w:rPr>
        <w:t>e o alarme for anunciado durante o período em que os alunos estão na escola</w:t>
      </w:r>
    </w:p>
    <w:p w:rsidR="00095446" w:rsidRDefault="003575BF" w:rsidP="00751B0A">
      <w:pPr>
        <w:pStyle w:val="a6"/>
        <w:numPr>
          <w:ilvl w:val="0"/>
          <w:numId w:val="8"/>
        </w:numPr>
        <w:spacing w:line="0" w:lineRule="atLeast"/>
        <w:ind w:leftChars="0"/>
        <w:rPr>
          <w:rFonts w:ascii="Arial" w:hAnsi="Arial" w:cs="Arial"/>
          <w:sz w:val="22"/>
          <w:lang w:val="pt-PT"/>
        </w:rPr>
      </w:pPr>
      <w:r w:rsidRPr="003575BF">
        <w:rPr>
          <w:rFonts w:ascii="Arial" w:hAnsi="Arial" w:cs="Arial"/>
          <w:sz w:val="22"/>
          <w:lang w:val="pt-PT"/>
        </w:rPr>
        <w:t xml:space="preserve"> Cancelaremos as aulas imediatamente e nos prepararemos para se refugiar</w:t>
      </w:r>
    </w:p>
    <w:p w:rsidR="003575BF" w:rsidRPr="003575BF" w:rsidRDefault="003575BF" w:rsidP="009278B2">
      <w:pPr>
        <w:pStyle w:val="a6"/>
        <w:spacing w:line="0" w:lineRule="atLeast"/>
        <w:ind w:leftChars="0" w:left="1160" w:hanging="220"/>
        <w:rPr>
          <w:rFonts w:ascii="Arial" w:eastAsia="ＭＳ 明朝" w:hAnsi="Arial" w:cs="Arial"/>
          <w:sz w:val="22"/>
          <w:lang w:val="pt-PT"/>
        </w:rPr>
      </w:pPr>
      <w:r w:rsidRPr="003575BF">
        <w:rPr>
          <w:rFonts w:ascii="ＭＳ 明朝" w:eastAsia="ＭＳ 明朝" w:hAnsi="ＭＳ 明朝" w:cs="Arial" w:hint="eastAsia"/>
          <w:sz w:val="22"/>
          <w:lang w:val="pt-PT"/>
        </w:rPr>
        <w:t>ァ</w:t>
      </w:r>
      <w:r w:rsidRPr="003575BF">
        <w:rPr>
          <w:rFonts w:ascii="Arial" w:eastAsia="ＭＳ 明朝" w:hAnsi="Arial" w:cs="Arial"/>
          <w:sz w:val="22"/>
          <w:lang w:val="pt-PT"/>
        </w:rPr>
        <w:t>Verificar os avisos de e-mail e buscar os alunos conforme o enunciado, a criança está em segurança favor [Buscar o aluno] ou [Ir embora em grupo]</w:t>
      </w:r>
    </w:p>
    <w:p w:rsidR="006C1B1C" w:rsidRDefault="003575BF" w:rsidP="00751B0A">
      <w:pPr>
        <w:pStyle w:val="a6"/>
        <w:spacing w:line="0" w:lineRule="atLeast"/>
        <w:ind w:leftChars="0" w:left="940"/>
        <w:rPr>
          <w:rFonts w:asciiTheme="majorHAnsi" w:hAnsiTheme="majorHAnsi" w:cstheme="majorHAnsi"/>
          <w:sz w:val="22"/>
          <w:lang w:val="pt-PT"/>
        </w:rPr>
      </w:pPr>
      <w:r w:rsidRPr="003575BF">
        <w:rPr>
          <w:rFonts w:asciiTheme="minorEastAsia" w:hAnsiTheme="minorEastAsia" w:cs="Arial" w:hint="eastAsia"/>
          <w:sz w:val="22"/>
          <w:lang w:val="pt-PT"/>
        </w:rPr>
        <w:t>ィ</w:t>
      </w:r>
      <w:r w:rsidRPr="003575BF">
        <w:rPr>
          <w:rFonts w:asciiTheme="majorHAnsi" w:hAnsiTheme="majorHAnsi" w:cstheme="majorHAnsi"/>
          <w:sz w:val="22"/>
          <w:lang w:val="pt-PT"/>
        </w:rPr>
        <w:t xml:space="preserve">Se os senhores não tiverem condições de buscar, pedimos que liguem para a </w:t>
      </w:r>
    </w:p>
    <w:p w:rsidR="003575BF" w:rsidRDefault="0043690D" w:rsidP="009278B2">
      <w:pPr>
        <w:pStyle w:val="a6"/>
        <w:spacing w:line="0" w:lineRule="atLeast"/>
        <w:ind w:leftChars="0" w:left="940" w:firstLine="180"/>
        <w:rPr>
          <w:rFonts w:asciiTheme="majorHAnsi" w:hAnsiTheme="majorHAnsi" w:cstheme="majorHAnsi"/>
          <w:sz w:val="22"/>
          <w:lang w:val="pt-PT"/>
        </w:rPr>
      </w:pPr>
      <w:r w:rsidRPr="00914C58">
        <w:rPr>
          <w:noProof/>
          <w:sz w:val="12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4C5148" wp14:editId="6CD7030E">
                <wp:simplePos x="0" y="0"/>
                <wp:positionH relativeFrom="margin">
                  <wp:posOffset>61595</wp:posOffset>
                </wp:positionH>
                <wp:positionV relativeFrom="paragraph">
                  <wp:posOffset>209550</wp:posOffset>
                </wp:positionV>
                <wp:extent cx="5796280" cy="985520"/>
                <wp:effectExtent l="0" t="0" r="13970" b="2413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B1C" w:rsidRPr="009E14D1" w:rsidRDefault="009E14D1" w:rsidP="006C1B1C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>•</w:t>
                            </w:r>
                            <w:r w:rsidR="006C1B1C"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>Dependendo d</w:t>
                            </w:r>
                            <w:r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 xml:space="preserve">o tempo (quantidade de chuva) </w:t>
                            </w:r>
                            <w:r w:rsidR="006C1B1C"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>(</w:t>
                            </w:r>
                            <w:r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 xml:space="preserve">por </w:t>
                            </w:r>
                            <w:r w:rsidR="006C1B1C"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>exemplo:alerta antecipada acima do nível médio</w:t>
                            </w:r>
                            <w:r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>)</w:t>
                            </w:r>
                            <w:r w:rsidR="006C1B1C"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>, a secretaria da educação</w:t>
                            </w:r>
                            <w:r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 xml:space="preserve"> enviará</w:t>
                            </w:r>
                            <w:r w:rsidR="006C1B1C"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 xml:space="preserve"> o comunicado de cancelamento das aulas </w:t>
                            </w:r>
                            <w:r w:rsidR="0043690D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 xml:space="preserve">até </w:t>
                            </w:r>
                            <w:r w:rsidR="006C1B1C"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>o dia anterior</w:t>
                            </w:r>
                            <w:r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>.</w:t>
                            </w:r>
                          </w:p>
                          <w:p w:rsidR="003575BF" w:rsidRPr="009E14D1" w:rsidRDefault="009E14D1" w:rsidP="00735D94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9E14D1"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val="pt-PT"/>
                              </w:rPr>
                              <w:t>•</w:t>
                            </w:r>
                            <w:r w:rsidR="003575BF" w:rsidRPr="009E14D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Em caso de busca do aluno, pedimos que verifiquem a segurança nos arredore</w:t>
                            </w:r>
                            <w:r w:rsidR="00507B16" w:rsidRPr="009E14D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s</w:t>
                            </w:r>
                            <w:r w:rsidR="003575BF" w:rsidRPr="009E14D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 xml:space="preserve"> da escola</w:t>
                            </w:r>
                            <w:r w:rsidR="00507B16" w:rsidRPr="009E14D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3575BF" w:rsidRPr="009E14D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e</w:t>
                            </w:r>
                            <w:r w:rsidR="00507B16" w:rsidRPr="009E14D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 xml:space="preserve"> não atrapalhe o trânsito. </w:t>
                            </w:r>
                            <w:r w:rsidR="00735D94" w:rsidRPr="009E14D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Talvez a escola peça para não vir de carro, c</w:t>
                            </w:r>
                            <w:r w:rsidR="00507B16" w:rsidRPr="009E14D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aso venha de carro, dependendo da situação iremos liberar as crianças por horários diferentes conforme a localidades dos bairros</w:t>
                            </w:r>
                            <w:r w:rsidR="004369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C5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85pt;margin-top:16.5pt;width:456.4pt;height:7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xpQgIAAFUEAAAOAAAAZHJzL2Uyb0RvYy54bWysVM2O0zAQviPxDpbvNG1od9uo6WrpUoS0&#10;/EgLD+A4TmPheILtNinHVkI8BK+AOPM8eRHGTrdUC1wQOVgej+fzzPfNZH7VVopshbESdEpHgyEl&#10;QnPIpV6n9P271ZMpJdYxnTMFWqR0Jyy9Wjx+NG/qRMRQgsqFIQiibdLUKS2dq5MosrwUFbMDqIVG&#10;ZwGmYg5Ns45ywxpEr1QUD4cXUQMmrw1wYS2e3vROugj4RSG4e1MUVjiiUoq5ubCasGZ+jRZzlqwN&#10;q0vJj2mwf8iiYlLjoyeoG+YY2Rj5G1QluQELhRtwqCIoCslFqAGrGQ0fVHNXslqEWpAcW59osv8P&#10;lr/evjVE5il9SolmFUrUHT53+2/d/kd3+EK6w9fucOj239EmsaerqW2CUXc1xrn2GbQoeyjd1rfA&#10;P1iiYVkyvRbXxkBTCpZjuiMfGZ2F9jjWg2TNK8jxXbZxEIDawlSeS2SHIDrKtjtJJVpHOB5OLmcX&#10;8RRdHH2z6WQSBy0jltxH18a6FwIq4jcpNdgKAZ1tb63z2bDk/op/zIKS+UoqFQyzzpbKkC3DtlmF&#10;LxTw4JrSpMHXJ/GkJ+CvEMPw/Qmikg77X8kqpdPTJZZ42p7rPHSnY1L1e0xZ6SOPnrqeRNdm7VGX&#10;DPIdMmqg73OcS9yUYD5R0mCPp9R+3DAjKFEvNaoyG43HfiiCMZ5cIofEnHuycw/THKFS6ijpt0sX&#10;BskTpuEa1StkINbL3GdyzBV7N/B9nDM/HOd2uPXrb7D4CQAA//8DAFBLAwQUAAYACAAAACEAsH4I&#10;ON4AAAAIAQAADwAAAGRycy9kb3ducmV2LnhtbEyPwU7DMBBE70j8g7VIXBB1SKBNQpwKIYHoDQqC&#10;qxtvk4h4HWw3DX/PcoLjap5m31Tr2Q5iQh96RwquFgkIpMaZnloFb68PlzmIEDUZPThCBd8YYF2f&#10;nlS6NO5ILzhtYyu4hEKpFXQxjqWUoenQ6rBwIxJne+etjnz6Vhqvj1xuB5kmyVJa3RN/6PSI9x02&#10;n9uDVZBfP00fYZM9vzfL/VDEi9X0+OWVOj+b725BRJzjHwy/+qwONTvt3IFMEIOCYsWggizjRRwX&#10;aXoDYsdcnqcg60r+H1D/AAAA//8DAFBLAQItABQABgAIAAAAIQC2gziS/gAAAOEBAAATAAAAAAAA&#10;AAAAAAAAAAAAAABbQ29udGVudF9UeXBlc10ueG1sUEsBAi0AFAAGAAgAAAAhADj9If/WAAAAlAEA&#10;AAsAAAAAAAAAAAAAAAAALwEAAF9yZWxzLy5yZWxzUEsBAi0AFAAGAAgAAAAhAKPEXGlCAgAAVQQA&#10;AA4AAAAAAAAAAAAAAAAALgIAAGRycy9lMm9Eb2MueG1sUEsBAi0AFAAGAAgAAAAhALB+CDjeAAAA&#10;CAEAAA8AAAAAAAAAAAAAAAAAnAQAAGRycy9kb3ducmV2LnhtbFBLBQYAAAAABAAEAPMAAACnBQAA&#10;AAA=&#10;">
                <v:textbox>
                  <w:txbxContent>
                    <w:p w:rsidR="006C1B1C" w:rsidRPr="009E14D1" w:rsidRDefault="009E14D1" w:rsidP="006C1B1C">
                      <w:pPr>
                        <w:spacing w:line="0" w:lineRule="atLeast"/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</w:pPr>
                      <w:r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>•</w:t>
                      </w:r>
                      <w:r w:rsidR="006C1B1C"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>Dependendo d</w:t>
                      </w:r>
                      <w:r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 xml:space="preserve">o tempo (quantidade de chuva) </w:t>
                      </w:r>
                      <w:r w:rsidR="006C1B1C"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>(</w:t>
                      </w:r>
                      <w:r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 xml:space="preserve">por </w:t>
                      </w:r>
                      <w:r w:rsidR="006C1B1C"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>exemplo:alerta antecipada acima do nível médio</w:t>
                      </w:r>
                      <w:r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>)</w:t>
                      </w:r>
                      <w:r w:rsidR="006C1B1C"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>, a secretaria da educação</w:t>
                      </w:r>
                      <w:r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 xml:space="preserve"> enviará</w:t>
                      </w:r>
                      <w:r w:rsidR="006C1B1C"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 xml:space="preserve"> o comunicado de cancelamento das aulas </w:t>
                      </w:r>
                      <w:r w:rsidR="0043690D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 xml:space="preserve">até </w:t>
                      </w:r>
                      <w:r w:rsidR="006C1B1C"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>o dia anterior</w:t>
                      </w:r>
                      <w:r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>.</w:t>
                      </w:r>
                    </w:p>
                    <w:p w:rsidR="003575BF" w:rsidRPr="009E14D1" w:rsidRDefault="009E14D1" w:rsidP="00735D94">
                      <w:pPr>
                        <w:spacing w:line="0" w:lineRule="atLeast"/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</w:pPr>
                      <w:r w:rsidRPr="009E14D1">
                        <w:rPr>
                          <w:rFonts w:ascii="Arial" w:eastAsia="ＭＳ 明朝" w:hAnsi="Arial" w:cs="Arial"/>
                          <w:sz w:val="20"/>
                          <w:szCs w:val="20"/>
                          <w:lang w:val="pt-PT"/>
                        </w:rPr>
                        <w:t>•</w:t>
                      </w:r>
                      <w:r w:rsidR="003575BF" w:rsidRPr="009E14D1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Em caso de busca do aluno, pedimos que verifiquem a segurança nos arredore</w:t>
                      </w:r>
                      <w:r w:rsidR="00507B16" w:rsidRPr="009E14D1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s</w:t>
                      </w:r>
                      <w:r w:rsidR="003575BF" w:rsidRPr="009E14D1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 xml:space="preserve"> da escola</w:t>
                      </w:r>
                      <w:r w:rsidR="00507B16" w:rsidRPr="009E14D1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3575BF" w:rsidRPr="009E14D1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e</w:t>
                      </w:r>
                      <w:r w:rsidR="00507B16" w:rsidRPr="009E14D1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 xml:space="preserve"> não atrapalhe o trânsito. </w:t>
                      </w:r>
                      <w:r w:rsidR="00735D94" w:rsidRPr="009E14D1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Talvez a escola peça para não vir de carro, c</w:t>
                      </w:r>
                      <w:r w:rsidR="00507B16" w:rsidRPr="009E14D1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aso venha de carro, dependendo da situação iremos liberar as crianças por horários diferentes conforme a localidades dos bairros</w:t>
                      </w:r>
                      <w:r w:rsidR="0043690D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1B1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1116883</wp:posOffset>
                </wp:positionV>
                <wp:extent cx="1808922" cy="1404620"/>
                <wp:effectExtent l="0" t="0" r="127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92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F0A" w:rsidRPr="00BA1F0A" w:rsidRDefault="00BA1F0A" w:rsidP="00BA1F0A">
                            <w:pPr>
                              <w:spacing w:line="240" w:lineRule="exact"/>
                              <w:rPr>
                                <w:rFonts w:ascii="HGPｺﾞｼｯｸM" w:eastAsia="HGPｺﾞｼｯｸM" w:hAnsi="メイリオ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51B0A">
                              <w:rPr>
                                <w:rFonts w:ascii="HGPｺﾞｼｯｸM" w:eastAsia="HGPｺﾞｼｯｸM" w:hAnsiTheme="majorEastAsia" w:hint="eastAsia"/>
                                <w:sz w:val="16"/>
                                <w:szCs w:val="16"/>
                                <w:lang w:val="pt-PT"/>
                              </w:rPr>
                              <w:t>←</w:t>
                            </w:r>
                            <w:r w:rsidRPr="00BA1F0A">
                              <w:rPr>
                                <w:rFonts w:ascii="HGPｺﾞｼｯｸM" w:eastAsia="HGPｺﾞｼｯｸM" w:hAnsiTheme="major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51B0A" w:rsidRPr="00751B0A">
                              <w:rPr>
                                <w:rFonts w:ascii="Times New Roman" w:eastAsia="HGPｺﾞｼｯｸM" w:hAnsi="Times New Roman" w:cs="Times New Roman"/>
                                <w:sz w:val="18"/>
                                <w:szCs w:val="16"/>
                                <w:lang w:val="pt-PT"/>
                              </w:rPr>
                              <w:t>Para receber notícias sobre calamidades, pedimos que registrem o</w:t>
                            </w:r>
                            <w:r w:rsidR="00751B0A">
                              <w:rPr>
                                <w:rFonts w:ascii="Times New Roman" w:eastAsia="HGPｺﾞｼｯｸM" w:hAnsi="Times New Roman" w:cs="Times New Roman"/>
                                <w:sz w:val="18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751B0A" w:rsidRPr="00751B0A">
                              <w:rPr>
                                <w:rFonts w:ascii="Times New Roman" w:eastAsia="HGPｺﾞｼｯｸM" w:hAnsi="Times New Roman" w:cs="Times New Roman"/>
                                <w:sz w:val="18"/>
                                <w:szCs w:val="16"/>
                                <w:lang w:val="pt-PT"/>
                              </w:rPr>
                              <w:t>Toyohashi Hotmail</w:t>
                            </w:r>
                            <w:r w:rsidR="00751B0A">
                              <w:rPr>
                                <w:rFonts w:ascii="Times New Roman" w:eastAsia="HGPｺﾞｼｯｸM" w:hAnsi="Times New Roman" w:cs="Times New Roman"/>
                                <w:sz w:val="18"/>
                                <w:szCs w:val="16"/>
                                <w:lang w:val="pt-PT"/>
                              </w:rPr>
                              <w:t xml:space="preserve">. Enviar um mail para este endereço </w:t>
                            </w:r>
                            <w:hyperlink r:id="rId5" w:history="1">
                              <w:r w:rsidRPr="00751B0A">
                                <w:rPr>
                                  <w:rStyle w:val="a5"/>
                                  <w:rFonts w:ascii="HGPｺﾞｼｯｸM" w:eastAsia="HGPｺﾞｼｯｸM" w:hAnsi="メイリオ" w:hint="eastAsia"/>
                                  <w:color w:val="000000"/>
                                  <w:szCs w:val="21"/>
                                  <w:u w:val="none"/>
                                  <w:lang w:val="pt-PT"/>
                                </w:rPr>
                                <w:t>tou@anzen-ansin.net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.6pt;margin-top:87.95pt;width:142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rmQAIAADQEAAAOAAAAZHJzL2Uyb0RvYy54bWysU82O0zAQviPxDpbvNGnULm3UdLV0KUJa&#10;fqSFB3Acp7FwPMF2m5RjKyEegldAnHmevAhjp9ut4IbIwfJkZj7PfPPN4rqrFdkJYyXojI5HMSVC&#10;cyik3mT044f1sxkl1jFdMAVaZHQvLL1ePn2yaJtUJFCBKoQhCKJt2jYZrZxr0iiyvBI1syNohEZn&#10;CaZmDk2ziQrDWkSvVZTE8VXUgikaA1xYi39vByddBvyyFNy9K0srHFEZxdpcOE04c39GywVLN4Y1&#10;leSnMtg/VFEzqfHRM9Qtc4xsjfwLqpbcgIXSjTjUEZSl5CL0gN2M4z+6ua9YI0IvSI5tzjTZ/wfL&#10;3+7eGyILnB0lmtU4ov74tT/86A+/+uM30h+/98djf/iJNkk8XW1jU8y6bzDPdS+g86m+ddvcAf9k&#10;iYZVxfRG3BgDbSVYgeWOfWZ0kTrgWA+St2+gwHfZ1kEA6kpTe0BkhyA6jm1/HpXoHOH+yVk8mycJ&#10;JRx940k8uUrCMCOWPqQ3xrpXAmriLxk1qIUAz3Z31vlyWPoQEsoHJYu1VCoYZpOvlCE7hrpZhy90&#10;gF1ehilN2ozOp8k0IGvw+UFStXSoayXrjM5i/w1K83S81EUIcUyq4Y6VKH3ix1MykOO6vDtNBuM9&#10;dzkUeyTMwCBjXDu8VGC+UNKihDNqP2+ZEZSo1xpJn48nE6/5YEymz5EhYi49+aWHaY5QGXWUDNeV&#10;C3syjPYGh7OWgbbHSk4lozQDm6c18tq/tEPU47IvfwMAAP//AwBQSwMEFAAGAAgAAAAhAAkra3vf&#10;AAAACgEAAA8AAABkcnMvZG93bnJldi54bWxMjz1PwzAQhnck/oN1SGzUSauSJo1TVVQsDEgUJDq6&#10;sRNHxGfLdtPw7zkm2O7j0XvP1bvZjmzSIQ4OBeSLDJjG1qkBewEf788PG2AxSVRydKgFfOsIu+b2&#10;ppaVcld809Mx9YxCMFZSgEnJV5zH1mgr48J5jbTrXLAyURt6roK8Urgd+TLLHrmVA9IFI71+Mrr9&#10;Ol6sgE9rBnUIr6dOjdPhpduv/Ry8EPd3834LLOk5/cHwq0/q0JDT2V1QRTYKKFdLImlerEtgBKyK&#10;TQ7sTEVZ5MCbmv9/ofkBAAD//wMAUEsBAi0AFAAGAAgAAAAhALaDOJL+AAAA4QEAABMAAAAAAAAA&#10;AAAAAAAAAAAAAFtDb250ZW50X1R5cGVzXS54bWxQSwECLQAUAAYACAAAACEAOP0h/9YAAACUAQAA&#10;CwAAAAAAAAAAAAAAAAAvAQAAX3JlbHMvLnJlbHNQSwECLQAUAAYACAAAACEAiRwK5kACAAA0BAAA&#10;DgAAAAAAAAAAAAAAAAAuAgAAZHJzL2Uyb0RvYy54bWxQSwECLQAUAAYACAAAACEACStre98AAAAK&#10;AQAADwAAAAAAAAAAAAAAAACaBAAAZHJzL2Rvd25yZXYueG1sUEsFBgAAAAAEAAQA8wAAAKYFAAAA&#10;AA==&#10;" stroked="f">
                <v:textbox style="mso-fit-shape-to-text:t">
                  <w:txbxContent>
                    <w:p w:rsidR="00BA1F0A" w:rsidRPr="00BA1F0A" w:rsidRDefault="00BA1F0A" w:rsidP="00BA1F0A">
                      <w:pPr>
                        <w:spacing w:line="240" w:lineRule="exact"/>
                        <w:rPr>
                          <w:rFonts w:ascii="HGPｺﾞｼｯｸM" w:eastAsia="HGPｺﾞｼｯｸM" w:hAnsi="メイリオ"/>
                          <w:color w:val="000000"/>
                          <w:sz w:val="16"/>
                          <w:szCs w:val="16"/>
                        </w:rPr>
                      </w:pPr>
                      <w:r w:rsidRPr="00751B0A">
                        <w:rPr>
                          <w:rFonts w:ascii="HGPｺﾞｼｯｸM" w:eastAsia="HGPｺﾞｼｯｸM" w:hAnsiTheme="majorEastAsia" w:hint="eastAsia"/>
                          <w:sz w:val="16"/>
                          <w:szCs w:val="16"/>
                          <w:lang w:val="pt-PT"/>
                        </w:rPr>
                        <w:t>←</w:t>
                      </w:r>
                      <w:r w:rsidRPr="00BA1F0A">
                        <w:rPr>
                          <w:rFonts w:ascii="HGPｺﾞｼｯｸM" w:eastAsia="HGPｺﾞｼｯｸM" w:hAnsiTheme="majorEastAsia"/>
                          <w:sz w:val="16"/>
                          <w:szCs w:val="16"/>
                        </w:rPr>
                        <w:t xml:space="preserve">　</w:t>
                      </w:r>
                      <w:r w:rsidR="00751B0A" w:rsidRPr="00751B0A">
                        <w:rPr>
                          <w:rFonts w:ascii="Times New Roman" w:eastAsia="HGPｺﾞｼｯｸM" w:hAnsi="Times New Roman" w:cs="Times New Roman"/>
                          <w:sz w:val="18"/>
                          <w:szCs w:val="16"/>
                          <w:lang w:val="pt-PT"/>
                        </w:rPr>
                        <w:t>Para receber notícias sobre calamidades, pedimos que registrem o</w:t>
                      </w:r>
                      <w:r w:rsidR="00751B0A">
                        <w:rPr>
                          <w:rFonts w:ascii="Times New Roman" w:eastAsia="HGPｺﾞｼｯｸM" w:hAnsi="Times New Roman" w:cs="Times New Roman"/>
                          <w:sz w:val="18"/>
                          <w:szCs w:val="16"/>
                          <w:lang w:val="pt-PT"/>
                        </w:rPr>
                        <w:t xml:space="preserve"> </w:t>
                      </w:r>
                      <w:r w:rsidR="00751B0A" w:rsidRPr="00751B0A">
                        <w:rPr>
                          <w:rFonts w:ascii="Times New Roman" w:eastAsia="HGPｺﾞｼｯｸM" w:hAnsi="Times New Roman" w:cs="Times New Roman"/>
                          <w:sz w:val="18"/>
                          <w:szCs w:val="16"/>
                          <w:lang w:val="pt-PT"/>
                        </w:rPr>
                        <w:t>Toyohashi Hotmail</w:t>
                      </w:r>
                      <w:r w:rsidR="00751B0A">
                        <w:rPr>
                          <w:rFonts w:ascii="Times New Roman" w:eastAsia="HGPｺﾞｼｯｸM" w:hAnsi="Times New Roman" w:cs="Times New Roman"/>
                          <w:sz w:val="18"/>
                          <w:szCs w:val="16"/>
                          <w:lang w:val="pt-PT"/>
                        </w:rPr>
                        <w:t xml:space="preserve">. Enviar um mail para este endereço </w:t>
                      </w:r>
                      <w:hyperlink r:id="rId6" w:history="1">
                        <w:r w:rsidRPr="00751B0A">
                          <w:rPr>
                            <w:rStyle w:val="a5"/>
                            <w:rFonts w:ascii="HGPｺﾞｼｯｸM" w:eastAsia="HGPｺﾞｼｯｸM" w:hAnsi="メイリオ" w:hint="eastAsia"/>
                            <w:color w:val="000000"/>
                            <w:szCs w:val="21"/>
                            <w:u w:val="none"/>
                            <w:lang w:val="pt-PT"/>
                          </w:rPr>
                          <w:t>tou@anzen-ansin.net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575BF" w:rsidRPr="003575BF">
        <w:rPr>
          <w:rFonts w:asciiTheme="majorHAnsi" w:hAnsiTheme="majorHAnsi" w:cstheme="majorHAnsi"/>
          <w:sz w:val="22"/>
          <w:lang w:val="pt-PT"/>
        </w:rPr>
        <w:t>escola para conversarmos</w:t>
      </w:r>
    </w:p>
    <w:p w:rsidR="00751B0A" w:rsidRDefault="006C1B1C" w:rsidP="00AF28A7">
      <w:pPr>
        <w:ind w:leftChars="1800" w:left="3780"/>
        <w:rPr>
          <w:rFonts w:ascii="Times New Roman" w:hAnsi="Times New Roman" w:cs="Times New Roman"/>
          <w:sz w:val="20"/>
          <w:lang w:val="pt-P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-4666</wp:posOffset>
            </wp:positionH>
            <wp:positionV relativeFrom="paragraph">
              <wp:posOffset>1091675</wp:posOffset>
            </wp:positionV>
            <wp:extent cx="596348" cy="614258"/>
            <wp:effectExtent l="0" t="0" r="0" b="0"/>
            <wp:wrapNone/>
            <wp:docPr id="2" name="図 2" descr="QRコード：携帯電話からアクセ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：携帯電話からアクセ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8" cy="61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8A7" w:rsidRPr="00751B0A">
        <w:rPr>
          <w:lang w:val="pt-PT"/>
        </w:rPr>
        <w:t>＜</w:t>
      </w:r>
      <w:r w:rsidR="00751B0A" w:rsidRPr="00751B0A">
        <w:rPr>
          <w:rFonts w:ascii="Times New Roman" w:hAnsi="Times New Roman" w:cs="Times New Roman"/>
          <w:lang w:val="pt-PT"/>
        </w:rPr>
        <w:t>Contato</w:t>
      </w:r>
      <w:r w:rsidR="00AF28A7" w:rsidRPr="00751B0A">
        <w:rPr>
          <w:sz w:val="12"/>
          <w:szCs w:val="16"/>
        </w:rPr>
        <w:t>問い合わせ先</w:t>
      </w:r>
      <w:r w:rsidR="00AF28A7" w:rsidRPr="00751B0A">
        <w:rPr>
          <w:lang w:val="pt-PT"/>
        </w:rPr>
        <w:t>＞</w:t>
      </w:r>
      <w:r w:rsidR="00AF28A7">
        <w:t xml:space="preserve">　</w:t>
      </w:r>
      <w:r w:rsidR="00751B0A" w:rsidRPr="00751B0A">
        <w:rPr>
          <w:rFonts w:ascii="Times New Roman" w:hAnsi="Times New Roman" w:cs="Times New Roman"/>
          <w:sz w:val="20"/>
          <w:lang w:val="pt-PT"/>
        </w:rPr>
        <w:t>Secretaria da Educação de Toyohashi</w:t>
      </w:r>
      <w:bookmarkStart w:id="0" w:name="_GoBack"/>
      <w:bookmarkEnd w:id="0"/>
    </w:p>
    <w:sectPr w:rsidR="00751B0A" w:rsidSect="0043690D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C6845"/>
    <w:multiLevelType w:val="hybridMultilevel"/>
    <w:tmpl w:val="62BAFB9C"/>
    <w:lvl w:ilvl="0" w:tplc="DDDE0C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7E11A21"/>
    <w:multiLevelType w:val="hybridMultilevel"/>
    <w:tmpl w:val="4A7E248A"/>
    <w:lvl w:ilvl="0" w:tplc="A874F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F39CA"/>
    <w:multiLevelType w:val="hybridMultilevel"/>
    <w:tmpl w:val="D9F0860E"/>
    <w:lvl w:ilvl="0" w:tplc="439ABFA6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" w15:restartNumberingAfterBreak="0">
    <w:nsid w:val="335F090A"/>
    <w:multiLevelType w:val="hybridMultilevel"/>
    <w:tmpl w:val="16703D20"/>
    <w:lvl w:ilvl="0" w:tplc="3B1E6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1C825CC"/>
    <w:multiLevelType w:val="hybridMultilevel"/>
    <w:tmpl w:val="65A4CF94"/>
    <w:lvl w:ilvl="0" w:tplc="7D2A3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27A6326"/>
    <w:multiLevelType w:val="hybridMultilevel"/>
    <w:tmpl w:val="6A0CCE5E"/>
    <w:lvl w:ilvl="0" w:tplc="F7064438">
      <w:start w:val="1"/>
      <w:numFmt w:val="decimalEnclosedCircle"/>
      <w:lvlText w:val="%1"/>
      <w:lvlJc w:val="left"/>
      <w:pPr>
        <w:ind w:left="928" w:hanging="360"/>
      </w:pPr>
      <w:rPr>
        <w:rFonts w:asciiTheme="minorHAnsi" w:hAnsiTheme="minorHAnsi" w:cstheme="minorBidi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5E216BBB"/>
    <w:multiLevelType w:val="hybridMultilevel"/>
    <w:tmpl w:val="2264A78C"/>
    <w:lvl w:ilvl="0" w:tplc="D2208AE6">
      <w:start w:val="1"/>
      <w:numFmt w:val="decimalEnclosedCircle"/>
      <w:lvlText w:val="%1"/>
      <w:lvlJc w:val="left"/>
      <w:pPr>
        <w:ind w:left="94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7" w15:restartNumberingAfterBreak="0">
    <w:nsid w:val="6CEC60D7"/>
    <w:multiLevelType w:val="hybridMultilevel"/>
    <w:tmpl w:val="3A02E1CC"/>
    <w:lvl w:ilvl="0" w:tplc="2A80FB10">
      <w:start w:val="1"/>
      <w:numFmt w:val="decimalEnclosedCircle"/>
      <w:lvlText w:val="%1"/>
      <w:lvlJc w:val="left"/>
      <w:pPr>
        <w:ind w:left="10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F8"/>
    <w:rsid w:val="00042C70"/>
    <w:rsid w:val="000869F8"/>
    <w:rsid w:val="00095446"/>
    <w:rsid w:val="000A68C0"/>
    <w:rsid w:val="00105D6F"/>
    <w:rsid w:val="001D7810"/>
    <w:rsid w:val="00231C0F"/>
    <w:rsid w:val="00243D47"/>
    <w:rsid w:val="00252F5C"/>
    <w:rsid w:val="00297725"/>
    <w:rsid w:val="002E2F29"/>
    <w:rsid w:val="002F32DA"/>
    <w:rsid w:val="00327C23"/>
    <w:rsid w:val="003575BF"/>
    <w:rsid w:val="00393841"/>
    <w:rsid w:val="003E2CC8"/>
    <w:rsid w:val="0043690D"/>
    <w:rsid w:val="005029B3"/>
    <w:rsid w:val="00507B16"/>
    <w:rsid w:val="005C1D68"/>
    <w:rsid w:val="006A098F"/>
    <w:rsid w:val="006B0929"/>
    <w:rsid w:val="006C1B1C"/>
    <w:rsid w:val="00716E0F"/>
    <w:rsid w:val="00735D94"/>
    <w:rsid w:val="00751B0A"/>
    <w:rsid w:val="00785F41"/>
    <w:rsid w:val="00825466"/>
    <w:rsid w:val="0087169B"/>
    <w:rsid w:val="008751CF"/>
    <w:rsid w:val="00875B71"/>
    <w:rsid w:val="00893F57"/>
    <w:rsid w:val="008E1C00"/>
    <w:rsid w:val="00914C58"/>
    <w:rsid w:val="009278B2"/>
    <w:rsid w:val="00980CFC"/>
    <w:rsid w:val="009E14D1"/>
    <w:rsid w:val="00AA25E0"/>
    <w:rsid w:val="00AE537A"/>
    <w:rsid w:val="00AF28A7"/>
    <w:rsid w:val="00B22B59"/>
    <w:rsid w:val="00BA1F0A"/>
    <w:rsid w:val="00C12FCB"/>
    <w:rsid w:val="00C22B3D"/>
    <w:rsid w:val="00C44DE5"/>
    <w:rsid w:val="00CB1BCC"/>
    <w:rsid w:val="00D14358"/>
    <w:rsid w:val="00D551ED"/>
    <w:rsid w:val="00DB07F8"/>
    <w:rsid w:val="00E122C0"/>
    <w:rsid w:val="00E936D3"/>
    <w:rsid w:val="00F25FF0"/>
    <w:rsid w:val="00F5123B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1E4EB"/>
  <w15:chartTrackingRefBased/>
  <w15:docId w15:val="{A036F50E-ADEC-41A1-9083-9FFFE551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98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A1F0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97725"/>
    <w:pPr>
      <w:ind w:leftChars="400" w:left="840"/>
    </w:pPr>
  </w:style>
  <w:style w:type="character" w:styleId="a7">
    <w:name w:val="Placeholder Text"/>
    <w:basedOn w:val="a0"/>
    <w:uiPriority w:val="99"/>
    <w:semiHidden/>
    <w:rsid w:val="00CB1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@anzen-ansin.net" TargetMode="External"/><Relationship Id="rId5" Type="http://schemas.openxmlformats.org/officeDocument/2006/relationships/hyperlink" Target="mailto:tou@anzen-ansin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tm00</cp:lastModifiedBy>
  <cp:revision>11</cp:revision>
  <cp:lastPrinted>2023-06-19T01:20:00Z</cp:lastPrinted>
  <dcterms:created xsi:type="dcterms:W3CDTF">2023-06-23T04:13:00Z</dcterms:created>
  <dcterms:modified xsi:type="dcterms:W3CDTF">2023-06-30T05:35:00Z</dcterms:modified>
</cp:coreProperties>
</file>