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9D5" w:rsidRPr="00223645" w:rsidRDefault="00223645" w:rsidP="00F569D5">
      <w:pPr>
        <w:spacing w:line="240" w:lineRule="exact"/>
        <w:ind w:right="220"/>
        <w:jc w:val="right"/>
        <w:rPr>
          <w:rFonts w:asciiTheme="majorHAnsi" w:hAnsiTheme="majorHAnsi" w:cstheme="majorHAnsi"/>
          <w:szCs w:val="21"/>
          <w:lang w:val="pt-BR"/>
        </w:rPr>
      </w:pPr>
      <w:r w:rsidRPr="00223645">
        <w:rPr>
          <w:rFonts w:asciiTheme="majorHAnsi" w:hAnsiTheme="majorHAnsi" w:cstheme="majorHAnsi" w:hint="eastAsia"/>
          <w:szCs w:val="21"/>
          <w:lang w:val="pt-BR"/>
        </w:rPr>
        <w:t>1</w:t>
      </w:r>
      <w:r w:rsidR="00DF193D">
        <w:rPr>
          <w:rFonts w:asciiTheme="majorHAnsi" w:hAnsiTheme="majorHAnsi" w:cstheme="majorHAnsi" w:hint="eastAsia"/>
          <w:szCs w:val="21"/>
          <w:lang w:val="pt-BR"/>
        </w:rPr>
        <w:t>4</w:t>
      </w:r>
      <w:r w:rsidRPr="00223645">
        <w:rPr>
          <w:rFonts w:asciiTheme="majorHAnsi" w:hAnsiTheme="majorHAnsi" w:cstheme="majorHAnsi"/>
          <w:szCs w:val="21"/>
          <w:lang w:val="pt-BR"/>
        </w:rPr>
        <w:t xml:space="preserve"> de Março de 2023</w:t>
      </w:r>
      <w:r w:rsidR="00E45F9E" w:rsidRPr="00223645">
        <w:rPr>
          <w:rFonts w:asciiTheme="majorHAnsi" w:hAnsiTheme="majorHAnsi" w:cstheme="majorHAnsi"/>
          <w:szCs w:val="21"/>
        </w:rPr>
        <w:t>令和</w:t>
      </w:r>
      <w:r w:rsidR="00A579C6" w:rsidRPr="00223645">
        <w:rPr>
          <w:rFonts w:asciiTheme="majorHAnsi" w:hAnsiTheme="majorHAnsi" w:cstheme="majorHAnsi"/>
          <w:szCs w:val="21"/>
          <w:lang w:val="pt-BR"/>
        </w:rPr>
        <w:t>５</w:t>
      </w:r>
      <w:r w:rsidR="00E45F9E" w:rsidRPr="00223645">
        <w:rPr>
          <w:rFonts w:asciiTheme="majorHAnsi" w:hAnsiTheme="majorHAnsi" w:cstheme="majorHAnsi"/>
          <w:szCs w:val="21"/>
        </w:rPr>
        <w:t>年</w:t>
      </w:r>
      <w:r w:rsidR="00C40BB2" w:rsidRPr="00223645">
        <w:rPr>
          <w:rFonts w:asciiTheme="majorHAnsi" w:hAnsiTheme="majorHAnsi" w:cstheme="majorHAnsi"/>
          <w:szCs w:val="21"/>
          <w:lang w:val="pt-BR"/>
        </w:rPr>
        <w:t>３</w:t>
      </w:r>
      <w:r w:rsidR="00E45F9E" w:rsidRPr="00223645">
        <w:rPr>
          <w:rFonts w:asciiTheme="majorHAnsi" w:hAnsiTheme="majorHAnsi" w:cstheme="majorHAnsi"/>
          <w:szCs w:val="21"/>
        </w:rPr>
        <w:t>月</w:t>
      </w:r>
      <w:r w:rsidR="00C40BB2" w:rsidRPr="00A83659">
        <w:rPr>
          <w:rFonts w:asciiTheme="majorHAnsi" w:hAnsiTheme="majorHAnsi" w:cstheme="majorHAnsi"/>
          <w:szCs w:val="21"/>
          <w:lang w:val="pt-BR"/>
        </w:rPr>
        <w:t>１</w:t>
      </w:r>
      <w:r w:rsidR="00A35159">
        <w:rPr>
          <w:rFonts w:asciiTheme="majorHAnsi" w:hAnsiTheme="majorHAnsi" w:cstheme="majorHAnsi" w:hint="eastAsia"/>
          <w:szCs w:val="21"/>
          <w:lang w:val="pt-BR"/>
        </w:rPr>
        <w:t>４</w:t>
      </w:r>
      <w:r w:rsidR="00F569D5" w:rsidRPr="00223645">
        <w:rPr>
          <w:rFonts w:asciiTheme="majorHAnsi" w:hAnsiTheme="majorHAnsi" w:cstheme="majorHAnsi"/>
          <w:szCs w:val="21"/>
        </w:rPr>
        <w:t>日</w:t>
      </w:r>
    </w:p>
    <w:p w:rsidR="00F569D5" w:rsidRPr="00223645" w:rsidRDefault="00223645" w:rsidP="00F569D5">
      <w:pPr>
        <w:spacing w:line="240" w:lineRule="exact"/>
        <w:ind w:firstLineChars="100" w:firstLine="214"/>
        <w:rPr>
          <w:rFonts w:asciiTheme="majorHAnsi" w:hAnsiTheme="majorHAnsi" w:cstheme="majorHAnsi"/>
          <w:bCs/>
          <w:szCs w:val="21"/>
          <w:lang w:val="pt-BR"/>
        </w:rPr>
      </w:pPr>
      <w:r w:rsidRPr="00223645">
        <w:rPr>
          <w:rFonts w:asciiTheme="majorHAnsi" w:hAnsiTheme="majorHAnsi" w:cstheme="majorHAnsi" w:hint="eastAsia"/>
          <w:bCs/>
          <w:szCs w:val="21"/>
          <w:lang w:val="pt-BR"/>
        </w:rPr>
        <w:t>A</w:t>
      </w:r>
      <w:r w:rsidRPr="00223645">
        <w:rPr>
          <w:rFonts w:asciiTheme="majorHAnsi" w:hAnsiTheme="majorHAnsi" w:cstheme="majorHAnsi"/>
          <w:bCs/>
          <w:szCs w:val="21"/>
          <w:lang w:val="pt-BR"/>
        </w:rPr>
        <w:t>os srs. Responsáveis</w:t>
      </w:r>
      <w:r w:rsidR="00F569D5" w:rsidRPr="00223645">
        <w:rPr>
          <w:rFonts w:asciiTheme="majorHAnsi" w:hAnsiTheme="majorHAnsi" w:cstheme="majorHAnsi"/>
          <w:bCs/>
          <w:szCs w:val="21"/>
        </w:rPr>
        <w:t xml:space="preserve">保護者の皆様　</w:t>
      </w:r>
    </w:p>
    <w:p w:rsidR="00F569D5" w:rsidRDefault="00F569D5" w:rsidP="00223645">
      <w:pPr>
        <w:spacing w:line="240" w:lineRule="exact"/>
        <w:ind w:left="7310" w:hangingChars="3400" w:hanging="7310"/>
        <w:rPr>
          <w:rFonts w:asciiTheme="majorHAnsi" w:hAnsiTheme="majorHAnsi" w:cstheme="majorHAnsi"/>
          <w:szCs w:val="21"/>
          <w:lang w:val="pt-BR"/>
        </w:rPr>
      </w:pPr>
      <w:r w:rsidRPr="00223645">
        <w:rPr>
          <w:rFonts w:asciiTheme="majorHAnsi" w:hAnsiTheme="majorHAnsi" w:cstheme="majorHAnsi"/>
          <w:b/>
          <w:bCs/>
          <w:szCs w:val="21"/>
        </w:rPr>
        <w:t xml:space="preserve">　　　　　　　　　　　　　　</w:t>
      </w:r>
      <w:r w:rsidR="00223645" w:rsidRPr="00223645">
        <w:rPr>
          <w:rFonts w:asciiTheme="majorHAnsi" w:hAnsiTheme="majorHAnsi" w:cstheme="majorHAnsi" w:hint="eastAsia"/>
          <w:b/>
          <w:bCs/>
          <w:szCs w:val="21"/>
          <w:lang w:val="pt-BR"/>
        </w:rPr>
        <w:t>E</w:t>
      </w:r>
      <w:r w:rsidR="00223645" w:rsidRPr="00223645">
        <w:rPr>
          <w:rFonts w:asciiTheme="majorHAnsi" w:hAnsiTheme="majorHAnsi" w:cstheme="majorHAnsi"/>
          <w:b/>
          <w:bCs/>
          <w:szCs w:val="21"/>
          <w:lang w:val="pt-BR"/>
        </w:rPr>
        <w:t>scola Primária Tsutsujigaoka de Toyohashi</w:t>
      </w:r>
      <w:r w:rsidRPr="00223645">
        <w:rPr>
          <w:rFonts w:asciiTheme="majorHAnsi" w:hAnsiTheme="majorHAnsi" w:cstheme="majorHAnsi"/>
          <w:szCs w:val="21"/>
        </w:rPr>
        <w:t xml:space="preserve">　　　　　　　　　　　　　　　　　　　　　　　　　　　　　　　　　</w:t>
      </w:r>
      <w:r w:rsidR="00C40BB2" w:rsidRPr="00223645">
        <w:rPr>
          <w:rFonts w:asciiTheme="majorHAnsi" w:hAnsiTheme="majorHAnsi" w:cstheme="majorHAnsi"/>
          <w:szCs w:val="21"/>
        </w:rPr>
        <w:t xml:space="preserve">　　</w:t>
      </w:r>
      <w:r w:rsidR="00223645" w:rsidRPr="00223645">
        <w:rPr>
          <w:rFonts w:asciiTheme="majorHAnsi" w:hAnsiTheme="majorHAnsi" w:cstheme="majorHAnsi" w:hint="eastAsia"/>
          <w:szCs w:val="21"/>
          <w:lang w:val="pt-BR"/>
        </w:rPr>
        <w:t xml:space="preserve"> D</w:t>
      </w:r>
      <w:r w:rsidR="00223645" w:rsidRPr="00223645">
        <w:rPr>
          <w:rFonts w:asciiTheme="majorHAnsi" w:hAnsiTheme="majorHAnsi" w:cstheme="majorHAnsi"/>
          <w:szCs w:val="21"/>
          <w:lang w:val="pt-BR"/>
        </w:rPr>
        <w:t>iretora: Sr</w:t>
      </w:r>
      <w:r w:rsidR="00223645">
        <w:rPr>
          <w:rFonts w:asciiTheme="majorHAnsi" w:hAnsiTheme="majorHAnsi" w:cstheme="majorHAnsi"/>
          <w:szCs w:val="21"/>
          <w:lang w:val="pt-BR"/>
        </w:rPr>
        <w:t>a Kawai Rie</w:t>
      </w:r>
    </w:p>
    <w:p w:rsidR="00223645" w:rsidRPr="00223645" w:rsidRDefault="00223645" w:rsidP="00223645">
      <w:pPr>
        <w:spacing w:line="240" w:lineRule="exact"/>
        <w:ind w:left="7282" w:hangingChars="3400" w:hanging="7282"/>
        <w:rPr>
          <w:rFonts w:asciiTheme="majorHAnsi" w:hAnsiTheme="majorHAnsi" w:cstheme="majorHAnsi"/>
          <w:szCs w:val="21"/>
          <w:lang w:val="pt-BR"/>
        </w:rPr>
      </w:pPr>
    </w:p>
    <w:p w:rsidR="00F569D5" w:rsidRDefault="00223645" w:rsidP="00223645">
      <w:pPr>
        <w:spacing w:line="240" w:lineRule="exact"/>
        <w:jc w:val="center"/>
        <w:rPr>
          <w:rFonts w:asciiTheme="majorHAnsi" w:eastAsia="ＭＳ ゴシック" w:hAnsiTheme="majorHAnsi" w:cstheme="majorHAnsi"/>
          <w:sz w:val="16"/>
          <w:szCs w:val="16"/>
          <w:lang w:val="pt-BR"/>
        </w:rPr>
      </w:pPr>
      <w:r w:rsidRPr="00223645">
        <w:rPr>
          <w:rFonts w:asciiTheme="majorHAnsi" w:eastAsia="ＭＳ ゴシック" w:hAnsiTheme="majorHAnsi" w:cstheme="majorHAnsi" w:hint="eastAsia"/>
          <w:sz w:val="24"/>
          <w:szCs w:val="21"/>
          <w:lang w:val="pt-BR"/>
        </w:rPr>
        <w:t>C</w:t>
      </w:r>
      <w:r w:rsidRPr="00223645">
        <w:rPr>
          <w:rFonts w:asciiTheme="majorHAnsi" w:eastAsia="ＭＳ ゴシック" w:hAnsiTheme="majorHAnsi" w:cstheme="majorHAnsi"/>
          <w:sz w:val="24"/>
          <w:szCs w:val="21"/>
          <w:lang w:val="pt-BR"/>
        </w:rPr>
        <w:t>omunicado Sobre a Programação Anual de 2023</w:t>
      </w:r>
      <w:r w:rsidR="00F569D5" w:rsidRPr="00223645">
        <w:rPr>
          <w:rFonts w:asciiTheme="majorHAnsi" w:eastAsia="ＭＳ ゴシック" w:hAnsiTheme="majorHAnsi" w:cstheme="majorHAnsi"/>
          <w:sz w:val="16"/>
          <w:szCs w:val="16"/>
        </w:rPr>
        <w:t>令和</w:t>
      </w:r>
      <w:r w:rsidR="00E906CF" w:rsidRPr="00223645">
        <w:rPr>
          <w:rFonts w:asciiTheme="majorHAnsi" w:eastAsia="ＭＳ ゴシック" w:hAnsiTheme="majorHAnsi" w:cstheme="majorHAnsi"/>
          <w:sz w:val="16"/>
          <w:szCs w:val="16"/>
          <w:lang w:val="pt-BR"/>
        </w:rPr>
        <w:t>５</w:t>
      </w:r>
      <w:r w:rsidR="00F569D5" w:rsidRPr="00223645">
        <w:rPr>
          <w:rFonts w:asciiTheme="majorHAnsi" w:eastAsia="ＭＳ ゴシック" w:hAnsiTheme="majorHAnsi" w:cstheme="majorHAnsi"/>
          <w:sz w:val="16"/>
          <w:szCs w:val="16"/>
        </w:rPr>
        <w:t>年度　主な行事予定について</w:t>
      </w:r>
      <w:r w:rsidR="00F569D5" w:rsidRPr="00223645">
        <w:rPr>
          <w:rFonts w:asciiTheme="majorHAnsi" w:eastAsia="ＭＳ ゴシック" w:hAnsiTheme="majorHAnsi" w:cstheme="majorHAnsi"/>
          <w:sz w:val="16"/>
          <w:szCs w:val="16"/>
          <w:lang w:val="pt-BR"/>
        </w:rPr>
        <w:t>（</w:t>
      </w:r>
      <w:r w:rsidR="00F569D5" w:rsidRPr="00223645">
        <w:rPr>
          <w:rFonts w:asciiTheme="majorHAnsi" w:eastAsia="ＭＳ ゴシック" w:hAnsiTheme="majorHAnsi" w:cstheme="majorHAnsi"/>
          <w:sz w:val="16"/>
          <w:szCs w:val="16"/>
        </w:rPr>
        <w:t>連絡</w:t>
      </w:r>
      <w:r w:rsidR="00F569D5" w:rsidRPr="00223645">
        <w:rPr>
          <w:rFonts w:asciiTheme="majorHAnsi" w:eastAsia="ＭＳ ゴシック" w:hAnsiTheme="majorHAnsi" w:cstheme="majorHAnsi"/>
          <w:sz w:val="16"/>
          <w:szCs w:val="16"/>
          <w:lang w:val="pt-BR"/>
        </w:rPr>
        <w:t>）</w:t>
      </w:r>
    </w:p>
    <w:p w:rsidR="00223645" w:rsidRPr="00223645" w:rsidRDefault="00223645" w:rsidP="00223645">
      <w:pPr>
        <w:spacing w:line="240" w:lineRule="exact"/>
        <w:jc w:val="center"/>
        <w:rPr>
          <w:rFonts w:asciiTheme="majorHAnsi" w:eastAsia="ＭＳ ゴシック" w:hAnsiTheme="majorHAnsi" w:cstheme="majorHAnsi"/>
          <w:sz w:val="16"/>
          <w:szCs w:val="16"/>
          <w:lang w:val="pt-BR"/>
        </w:rPr>
      </w:pPr>
    </w:p>
    <w:p w:rsidR="00171EC7" w:rsidRPr="00223645" w:rsidRDefault="00F569D5" w:rsidP="00223645">
      <w:pPr>
        <w:spacing w:line="240" w:lineRule="exact"/>
        <w:ind w:left="107" w:hangingChars="50" w:hanging="107"/>
        <w:jc w:val="left"/>
        <w:rPr>
          <w:rFonts w:asciiTheme="majorHAnsi" w:hAnsiTheme="majorHAnsi" w:cstheme="majorHAnsi"/>
          <w:szCs w:val="21"/>
          <w:lang w:val="pt-BR"/>
        </w:rPr>
      </w:pPr>
      <w:r w:rsidRPr="00223645">
        <w:rPr>
          <w:rFonts w:asciiTheme="majorHAnsi" w:hAnsiTheme="majorHAnsi" w:cstheme="majorHAnsi"/>
          <w:szCs w:val="21"/>
        </w:rPr>
        <w:t xml:space="preserve">　</w:t>
      </w:r>
      <w:r w:rsidR="00223645" w:rsidRPr="00223645">
        <w:rPr>
          <w:rFonts w:asciiTheme="majorHAnsi" w:hAnsiTheme="majorHAnsi" w:cstheme="majorHAnsi" w:hint="eastAsia"/>
          <w:szCs w:val="21"/>
          <w:lang w:val="pt-BR"/>
        </w:rPr>
        <w:t>A</w:t>
      </w:r>
      <w:r w:rsidR="00223645" w:rsidRPr="00223645">
        <w:rPr>
          <w:rFonts w:asciiTheme="majorHAnsi" w:hAnsiTheme="majorHAnsi" w:cstheme="majorHAnsi"/>
          <w:szCs w:val="21"/>
          <w:lang w:val="pt-BR"/>
        </w:rPr>
        <w:t>gradecemos a constante colabora</w:t>
      </w:r>
      <w:r w:rsidR="00223645">
        <w:rPr>
          <w:rFonts w:asciiTheme="majorHAnsi" w:hAnsiTheme="majorHAnsi" w:cstheme="majorHAnsi"/>
          <w:szCs w:val="21"/>
          <w:lang w:val="pt-BR"/>
        </w:rPr>
        <w:t>ção dos senhores pais nas atividades educacionais de nossa escola. A programação anual de nossa escola será conforme o quadro abaixo.Contamos com a colaboração de todos.</w:t>
      </w:r>
      <w:r w:rsidR="00223645" w:rsidRPr="00223645">
        <w:rPr>
          <w:rFonts w:asciiTheme="majorHAnsi" w:hAnsiTheme="majorHAnsi" w:cstheme="majorHAnsi"/>
          <w:szCs w:val="21"/>
          <w:lang w:val="pt-BR"/>
        </w:rPr>
        <w:t xml:space="preserve"> </w:t>
      </w:r>
    </w:p>
    <w:p w:rsidR="00223645" w:rsidRPr="004128A9" w:rsidRDefault="00223645" w:rsidP="00223645">
      <w:pPr>
        <w:spacing w:line="240" w:lineRule="exact"/>
        <w:ind w:firstLineChars="250" w:firstLine="710"/>
        <w:rPr>
          <w:rFonts w:ascii="Arial" w:hAnsi="Arial" w:cs="Arial"/>
          <w:b/>
          <w:bCs/>
          <w:sz w:val="24"/>
          <w:szCs w:val="16"/>
          <w:lang w:val="pt-BR"/>
        </w:rPr>
      </w:pPr>
      <w:r w:rsidRPr="004128A9">
        <w:rPr>
          <w:rFonts w:ascii="Arial" w:hAnsi="Arial" w:cs="Arial"/>
          <w:sz w:val="28"/>
          <w:szCs w:val="22"/>
          <w:lang w:val="pt-BR"/>
        </w:rPr>
        <w:t xml:space="preserve">Programação dos principais eventos </w:t>
      </w:r>
      <w:r w:rsidRPr="004128A9">
        <w:rPr>
          <w:rFonts w:ascii="Arial" w:hAnsi="Arial" w:cs="Arial"/>
          <w:b/>
          <w:bCs/>
          <w:sz w:val="24"/>
          <w:szCs w:val="16"/>
          <w:lang w:val="pt-BR"/>
        </w:rPr>
        <w:t>do Ano Reiw</w:t>
      </w:r>
      <w:r>
        <w:rPr>
          <w:rFonts w:ascii="Arial" w:hAnsi="Arial" w:cs="Arial"/>
          <w:b/>
          <w:bCs/>
          <w:sz w:val="24"/>
          <w:szCs w:val="16"/>
          <w:lang w:val="pt-BR"/>
        </w:rPr>
        <w:t>a</w:t>
      </w:r>
      <w:r>
        <w:rPr>
          <w:rFonts w:ascii="Arial" w:hAnsi="Arial" w:cs="Arial" w:hint="eastAsia"/>
          <w:b/>
          <w:bCs/>
          <w:sz w:val="24"/>
          <w:szCs w:val="16"/>
          <w:lang w:val="pt-BR"/>
        </w:rPr>
        <w:t xml:space="preserve"> </w:t>
      </w:r>
      <w:r>
        <w:rPr>
          <w:rFonts w:ascii="Arial" w:hAnsi="Arial" w:cs="Arial"/>
          <w:b/>
          <w:bCs/>
          <w:sz w:val="24"/>
          <w:szCs w:val="16"/>
          <w:lang w:val="pt-BR"/>
        </w:rPr>
        <w:t>5</w:t>
      </w:r>
    </w:p>
    <w:p w:rsidR="00F569D5" w:rsidRPr="009D4F51" w:rsidRDefault="00171EC7" w:rsidP="00F569D5">
      <w:pPr>
        <w:jc w:val="center"/>
        <w:rPr>
          <w:rFonts w:asciiTheme="majorHAnsi" w:hAnsiTheme="majorHAnsi" w:cstheme="majorHAnsi"/>
          <w:sz w:val="16"/>
          <w:szCs w:val="16"/>
        </w:rPr>
      </w:pPr>
      <w:r w:rsidRPr="00223645">
        <w:rPr>
          <w:rFonts w:asciiTheme="majorHAnsi" w:hAnsiTheme="majorHAnsi" w:cstheme="majorHAnsi"/>
          <w:sz w:val="28"/>
          <w:szCs w:val="28"/>
        </w:rPr>
        <w:t xml:space="preserve">　</w:t>
      </w:r>
      <w:r w:rsidR="00F569D5" w:rsidRPr="00223645">
        <w:rPr>
          <w:rFonts w:asciiTheme="majorHAnsi" w:hAnsiTheme="majorHAnsi" w:cstheme="majorHAnsi"/>
          <w:sz w:val="16"/>
          <w:szCs w:val="16"/>
        </w:rPr>
        <w:t>令和</w:t>
      </w:r>
      <w:r w:rsidR="00A579C6" w:rsidRPr="00223645">
        <w:rPr>
          <w:rFonts w:asciiTheme="majorHAnsi" w:hAnsiTheme="majorHAnsi" w:cstheme="majorHAnsi"/>
          <w:sz w:val="16"/>
          <w:szCs w:val="16"/>
        </w:rPr>
        <w:t>５</w:t>
      </w:r>
      <w:r w:rsidR="00F569D5" w:rsidRPr="00223645">
        <w:rPr>
          <w:rFonts w:asciiTheme="majorHAnsi" w:hAnsiTheme="majorHAnsi" w:cstheme="majorHAnsi"/>
          <w:sz w:val="16"/>
          <w:szCs w:val="16"/>
        </w:rPr>
        <w:t>年度　主な行事予定</w:t>
      </w:r>
      <w:r w:rsidRPr="00223645">
        <w:rPr>
          <w:rFonts w:asciiTheme="majorHAnsi" w:hAnsiTheme="majorHAnsi" w:cstheme="majorHAnsi"/>
          <w:sz w:val="16"/>
          <w:szCs w:val="16"/>
        </w:rPr>
        <w:t xml:space="preserve">　　</w:t>
      </w:r>
      <w:r w:rsidRPr="00223645">
        <w:rPr>
          <w:rFonts w:asciiTheme="majorHAnsi" w:hAnsiTheme="majorHAnsi" w:cstheme="majorHAnsi"/>
          <w:sz w:val="22"/>
          <w:szCs w:val="22"/>
        </w:rPr>
        <w:t xml:space="preserve">　　　　　</w:t>
      </w:r>
      <w:proofErr w:type="spellStart"/>
      <w:r w:rsidR="009D4F51">
        <w:rPr>
          <w:rFonts w:asciiTheme="majorHAnsi" w:hAnsiTheme="majorHAnsi" w:cstheme="majorHAnsi" w:hint="eastAsia"/>
          <w:sz w:val="22"/>
          <w:szCs w:val="22"/>
        </w:rPr>
        <w:t>D</w:t>
      </w:r>
      <w:r w:rsidR="009D4F51">
        <w:rPr>
          <w:rFonts w:asciiTheme="majorHAnsi" w:hAnsiTheme="majorHAnsi" w:cstheme="majorHAnsi"/>
          <w:sz w:val="22"/>
          <w:szCs w:val="22"/>
        </w:rPr>
        <w:t>ivulgada</w:t>
      </w:r>
      <w:proofErr w:type="spellEnd"/>
      <w:r w:rsidR="009D4F5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D4F51">
        <w:rPr>
          <w:rFonts w:asciiTheme="majorHAnsi" w:hAnsiTheme="majorHAnsi" w:cstheme="majorHAnsi"/>
          <w:sz w:val="22"/>
          <w:szCs w:val="22"/>
        </w:rPr>
        <w:t>em</w:t>
      </w:r>
      <w:proofErr w:type="spellEnd"/>
      <w:r w:rsidR="009D4F5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D4F51">
        <w:rPr>
          <w:rFonts w:asciiTheme="majorHAnsi" w:hAnsiTheme="majorHAnsi" w:cstheme="majorHAnsi"/>
          <w:sz w:val="22"/>
          <w:szCs w:val="22"/>
        </w:rPr>
        <w:t>Março</w:t>
      </w:r>
      <w:proofErr w:type="spellEnd"/>
      <w:r w:rsidR="009D4F51">
        <w:rPr>
          <w:rFonts w:asciiTheme="majorHAnsi" w:hAnsiTheme="majorHAnsi" w:cstheme="majorHAnsi"/>
          <w:sz w:val="22"/>
          <w:szCs w:val="22"/>
        </w:rPr>
        <w:t xml:space="preserve"> de 2023</w:t>
      </w:r>
      <w:r w:rsidRPr="009D4F51">
        <w:rPr>
          <w:rFonts w:asciiTheme="majorHAnsi" w:hAnsiTheme="majorHAnsi" w:cstheme="majorHAnsi"/>
          <w:sz w:val="16"/>
          <w:szCs w:val="16"/>
        </w:rPr>
        <w:t>令和</w:t>
      </w:r>
      <w:r w:rsidR="00A579C6" w:rsidRPr="009D4F51">
        <w:rPr>
          <w:rFonts w:asciiTheme="majorHAnsi" w:hAnsiTheme="majorHAnsi" w:cstheme="majorHAnsi"/>
          <w:sz w:val="16"/>
          <w:szCs w:val="16"/>
        </w:rPr>
        <w:t>５</w:t>
      </w:r>
      <w:r w:rsidRPr="009D4F51">
        <w:rPr>
          <w:rFonts w:asciiTheme="majorHAnsi" w:hAnsiTheme="majorHAnsi" w:cstheme="majorHAnsi"/>
          <w:sz w:val="16"/>
          <w:szCs w:val="16"/>
        </w:rPr>
        <w:t>年</w:t>
      </w:r>
      <w:r w:rsidR="00C40BB2" w:rsidRPr="009D4F51">
        <w:rPr>
          <w:rFonts w:asciiTheme="majorHAnsi" w:hAnsiTheme="majorHAnsi" w:cstheme="majorHAnsi"/>
          <w:sz w:val="16"/>
          <w:szCs w:val="16"/>
        </w:rPr>
        <w:t>３</w:t>
      </w:r>
      <w:r w:rsidRPr="009D4F51">
        <w:rPr>
          <w:rFonts w:asciiTheme="majorHAnsi" w:hAnsiTheme="majorHAnsi" w:cstheme="majorHAnsi"/>
          <w:sz w:val="16"/>
          <w:szCs w:val="16"/>
        </w:rPr>
        <w:t>月現在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F569D5" w:rsidRPr="00223645" w:rsidTr="000123F7">
        <w:trPr>
          <w:trHeight w:val="350"/>
        </w:trPr>
        <w:tc>
          <w:tcPr>
            <w:tcW w:w="3256" w:type="dxa"/>
            <w:vAlign w:val="center"/>
          </w:tcPr>
          <w:p w:rsidR="00F569D5" w:rsidRPr="00223645" w:rsidRDefault="00223645" w:rsidP="00223645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 w:hint="eastAsia"/>
              </w:rPr>
              <w:t>M</w:t>
            </w:r>
            <w:r>
              <w:rPr>
                <w:rFonts w:asciiTheme="majorHAnsi" w:hAnsiTheme="majorHAnsi" w:cstheme="majorHAnsi"/>
              </w:rPr>
              <w:t>ê</w:t>
            </w:r>
            <w:proofErr w:type="gramStart"/>
            <w:r>
              <w:rPr>
                <w:rFonts w:asciiTheme="majorHAnsi" w:hAnsiTheme="majorHAnsi" w:cstheme="majorHAnsi"/>
              </w:rPr>
              <w:t>s</w:t>
            </w:r>
            <w:proofErr w:type="spellEnd"/>
            <w:proofErr w:type="gramEnd"/>
            <w:r w:rsidR="00F569D5" w:rsidRPr="00223645">
              <w:rPr>
                <w:rFonts w:asciiTheme="majorHAnsi" w:hAnsiTheme="majorHAnsi" w:cstheme="majorHAnsi"/>
                <w:sz w:val="16"/>
                <w:szCs w:val="16"/>
              </w:rPr>
              <w:t>月</w:t>
            </w:r>
            <w:r>
              <w:rPr>
                <w:rFonts w:asciiTheme="majorHAnsi" w:hAnsiTheme="majorHAnsi" w:cstheme="majorHAnsi" w:hint="eastAsi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Dia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="00F569D5" w:rsidRPr="00223645">
              <w:rPr>
                <w:rFonts w:asciiTheme="majorHAnsi" w:hAnsiTheme="majorHAnsi" w:cstheme="majorHAnsi"/>
                <w:sz w:val="16"/>
                <w:szCs w:val="16"/>
              </w:rPr>
              <w:t>日・</w:t>
            </w:r>
            <w:proofErr w:type="spellStart"/>
            <w:r>
              <w:rPr>
                <w:rFonts w:asciiTheme="majorHAnsi" w:hAnsiTheme="majorHAnsi" w:cstheme="majorHAnsi" w:hint="eastAsia"/>
              </w:rPr>
              <w:t>D</w:t>
            </w:r>
            <w:r>
              <w:rPr>
                <w:rFonts w:asciiTheme="majorHAnsi" w:hAnsiTheme="majorHAnsi" w:cstheme="majorHAnsi"/>
              </w:rPr>
              <w:t>ia</w:t>
            </w:r>
            <w:proofErr w:type="spellEnd"/>
            <w:r>
              <w:rPr>
                <w:rFonts w:asciiTheme="majorHAnsi" w:hAnsiTheme="majorHAnsi" w:cstheme="majorHAnsi"/>
              </w:rPr>
              <w:t xml:space="preserve"> da </w:t>
            </w:r>
            <w:proofErr w:type="spellStart"/>
            <w:r>
              <w:rPr>
                <w:rFonts w:asciiTheme="majorHAnsi" w:hAnsiTheme="majorHAnsi" w:cstheme="majorHAnsi"/>
              </w:rPr>
              <w:t>semana</w:t>
            </w:r>
            <w:proofErr w:type="spellEnd"/>
            <w:r w:rsidR="00F569D5" w:rsidRPr="00686DF0">
              <w:rPr>
                <w:rFonts w:asciiTheme="majorHAnsi" w:hAnsiTheme="majorHAnsi" w:cstheme="majorHAnsi"/>
                <w:sz w:val="2"/>
                <w:szCs w:val="16"/>
              </w:rPr>
              <w:t>曜日</w:t>
            </w:r>
          </w:p>
        </w:tc>
        <w:tc>
          <w:tcPr>
            <w:tcW w:w="6372" w:type="dxa"/>
            <w:vAlign w:val="center"/>
          </w:tcPr>
          <w:p w:rsidR="00F569D5" w:rsidRPr="00223645" w:rsidRDefault="00686DF0" w:rsidP="000123F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 w:hint="eastAsia"/>
              </w:rPr>
              <w:t>A</w:t>
            </w:r>
            <w:r>
              <w:rPr>
                <w:rFonts w:asciiTheme="majorHAnsi" w:hAnsiTheme="majorHAnsi" w:cstheme="majorHAnsi"/>
              </w:rPr>
              <w:t>tividades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F569D5" w:rsidRPr="00810811" w:rsidTr="00711521">
        <w:trPr>
          <w:trHeight w:val="3118"/>
        </w:trPr>
        <w:tc>
          <w:tcPr>
            <w:tcW w:w="3256" w:type="dxa"/>
            <w:vAlign w:val="center"/>
          </w:tcPr>
          <w:p w:rsidR="00F569D5" w:rsidRPr="00686DF0" w:rsidRDefault="00686DF0" w:rsidP="00BA786A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686DF0"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A</w:t>
            </w:r>
            <w:r w:rsidRPr="00686DF0">
              <w:rPr>
                <w:rFonts w:asciiTheme="majorHAnsi" w:hAnsiTheme="majorHAnsi" w:cstheme="majorHAnsi"/>
                <w:b/>
                <w:sz w:val="20"/>
                <w:szCs w:val="20"/>
              </w:rPr>
              <w:t>bril</w:t>
            </w:r>
            <w:r w:rsidR="00F569D5"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</w:t>
            </w:r>
            <w:r w:rsidR="00BA786A"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</w:t>
            </w:r>
            <w:r w:rsidR="00784A16" w:rsidRPr="00686DF0">
              <w:rPr>
                <w:rFonts w:asciiTheme="majorHAnsi" w:hAnsiTheme="majorHAnsi" w:cstheme="majorHAnsi"/>
                <w:sz w:val="20"/>
                <w:szCs w:val="20"/>
              </w:rPr>
              <w:t>５</w:t>
            </w:r>
            <w:r w:rsidR="00F569D5" w:rsidRPr="00686DF0">
              <w:rPr>
                <w:rFonts w:asciiTheme="majorHAnsi" w:hAnsiTheme="majorHAnsi" w:cstheme="majorHAnsi"/>
                <w:sz w:val="20"/>
                <w:szCs w:val="20"/>
              </w:rPr>
              <w:t>（</w:t>
            </w:r>
            <w:r>
              <w:rPr>
                <w:rFonts w:asciiTheme="majorHAnsi" w:hAnsiTheme="majorHAnsi" w:cstheme="majorHAnsi" w:hint="eastAsia"/>
                <w:sz w:val="20"/>
                <w:szCs w:val="20"/>
              </w:rPr>
              <w:t>q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ua</w:t>
            </w:r>
            <w:r w:rsidR="00F569D5" w:rsidRPr="00686DF0">
              <w:rPr>
                <w:rFonts w:asciiTheme="majorHAnsi" w:hAnsiTheme="majorHAnsi" w:cstheme="majorHAnsi"/>
                <w:sz w:val="20"/>
                <w:szCs w:val="20"/>
              </w:rPr>
              <w:t>）</w:t>
            </w:r>
          </w:p>
          <w:p w:rsidR="00F569D5" w:rsidRPr="00223645" w:rsidRDefault="00784A16" w:rsidP="00C40BB2">
            <w:pPr>
              <w:spacing w:line="260" w:lineRule="exact"/>
              <w:ind w:firstLineChars="400" w:firstLine="817"/>
              <w:rPr>
                <w:rFonts w:asciiTheme="majorHAnsi" w:hAnsiTheme="majorHAnsi" w:cstheme="majorHAnsi"/>
                <w:sz w:val="20"/>
                <w:szCs w:val="20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６</w:t>
            </w:r>
            <w:r w:rsidR="00F569D5" w:rsidRPr="00223645">
              <w:rPr>
                <w:rFonts w:asciiTheme="majorHAnsi" w:hAnsiTheme="majorHAnsi" w:cstheme="majorHAnsi"/>
                <w:sz w:val="20"/>
                <w:szCs w:val="20"/>
              </w:rPr>
              <w:t>（</w:t>
            </w:r>
            <w:r w:rsidR="00686DF0">
              <w:rPr>
                <w:rFonts w:asciiTheme="majorHAnsi" w:hAnsiTheme="majorHAnsi" w:cstheme="majorHAnsi" w:hint="eastAsia"/>
                <w:sz w:val="20"/>
                <w:szCs w:val="20"/>
              </w:rPr>
              <w:t>q</w:t>
            </w:r>
            <w:r w:rsidR="00686DF0">
              <w:rPr>
                <w:rFonts w:asciiTheme="majorHAnsi" w:hAnsiTheme="majorHAnsi" w:cstheme="majorHAnsi"/>
                <w:sz w:val="20"/>
                <w:szCs w:val="20"/>
              </w:rPr>
              <w:t>ui</w:t>
            </w:r>
            <w:r w:rsidR="00F569D5" w:rsidRPr="00223645">
              <w:rPr>
                <w:rFonts w:asciiTheme="majorHAnsi" w:hAnsiTheme="majorHAnsi" w:cstheme="majorHAnsi"/>
                <w:sz w:val="20"/>
                <w:szCs w:val="20"/>
              </w:rPr>
              <w:t>）</w:t>
            </w:r>
          </w:p>
          <w:p w:rsidR="00F569D5" w:rsidRPr="00223645" w:rsidRDefault="00784A16" w:rsidP="00C40BB2">
            <w:pPr>
              <w:spacing w:line="260" w:lineRule="exact"/>
              <w:ind w:firstLineChars="400" w:firstLine="817"/>
              <w:rPr>
                <w:rFonts w:asciiTheme="majorHAnsi" w:hAnsiTheme="majorHAnsi" w:cstheme="majorHAnsi"/>
                <w:sz w:val="20"/>
                <w:szCs w:val="20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７</w:t>
            </w:r>
            <w:r w:rsidR="00F569D5" w:rsidRPr="00223645">
              <w:rPr>
                <w:rFonts w:asciiTheme="majorHAnsi" w:hAnsiTheme="majorHAnsi" w:cstheme="majorHAnsi"/>
                <w:sz w:val="20"/>
                <w:szCs w:val="20"/>
              </w:rPr>
              <w:t>（</w:t>
            </w:r>
            <w:r w:rsidR="00686DF0">
              <w:rPr>
                <w:rFonts w:asciiTheme="majorHAnsi" w:hAnsiTheme="majorHAnsi" w:cstheme="majorHAnsi" w:hint="eastAsia"/>
                <w:sz w:val="20"/>
                <w:szCs w:val="20"/>
              </w:rPr>
              <w:t>s</w:t>
            </w:r>
            <w:r w:rsidR="00686DF0">
              <w:rPr>
                <w:rFonts w:asciiTheme="majorHAnsi" w:hAnsiTheme="majorHAnsi" w:cstheme="majorHAnsi"/>
                <w:sz w:val="20"/>
                <w:szCs w:val="20"/>
              </w:rPr>
              <w:t>ex</w:t>
            </w:r>
            <w:r w:rsidR="00F569D5" w:rsidRPr="00223645">
              <w:rPr>
                <w:rFonts w:asciiTheme="majorHAnsi" w:hAnsiTheme="majorHAnsi" w:cstheme="majorHAnsi"/>
                <w:sz w:val="20"/>
                <w:szCs w:val="20"/>
              </w:rPr>
              <w:t>）</w:t>
            </w:r>
          </w:p>
          <w:p w:rsidR="00F569D5" w:rsidRPr="00223645" w:rsidRDefault="00F569D5" w:rsidP="000123F7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１</w:t>
            </w:r>
            <w:r w:rsidR="00784A16" w:rsidRPr="00223645">
              <w:rPr>
                <w:rFonts w:asciiTheme="majorHAnsi" w:hAnsiTheme="majorHAnsi" w:cstheme="majorHAnsi"/>
                <w:sz w:val="20"/>
                <w:szCs w:val="20"/>
              </w:rPr>
              <w:t>２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（</w:t>
            </w:r>
            <w:r w:rsidR="00686DF0">
              <w:rPr>
                <w:rFonts w:asciiTheme="majorHAnsi" w:hAnsiTheme="majorHAnsi" w:cstheme="majorHAnsi" w:hint="eastAsia"/>
                <w:sz w:val="20"/>
                <w:szCs w:val="20"/>
              </w:rPr>
              <w:t>q</w:t>
            </w:r>
            <w:r w:rsidR="00686DF0">
              <w:rPr>
                <w:rFonts w:asciiTheme="majorHAnsi" w:hAnsiTheme="majorHAnsi" w:cstheme="majorHAnsi"/>
                <w:sz w:val="20"/>
                <w:szCs w:val="20"/>
              </w:rPr>
              <w:t>ua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）</w:t>
            </w:r>
          </w:p>
          <w:p w:rsidR="00F569D5" w:rsidRPr="00223645" w:rsidRDefault="00F569D5" w:rsidP="000123F7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１</w:t>
            </w:r>
            <w:r w:rsidR="00A579C6" w:rsidRPr="00223645">
              <w:rPr>
                <w:rFonts w:asciiTheme="majorHAnsi" w:hAnsiTheme="majorHAnsi" w:cstheme="majorHAnsi"/>
                <w:sz w:val="20"/>
                <w:szCs w:val="20"/>
              </w:rPr>
              <w:t>７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（</w:t>
            </w:r>
            <w:r w:rsidR="00686DF0">
              <w:rPr>
                <w:rFonts w:asciiTheme="majorHAnsi" w:hAnsiTheme="majorHAnsi" w:cstheme="majorHAnsi" w:hint="eastAsia"/>
                <w:sz w:val="20"/>
                <w:szCs w:val="20"/>
              </w:rPr>
              <w:t>s</w:t>
            </w:r>
            <w:r w:rsidR="00686DF0">
              <w:rPr>
                <w:rFonts w:asciiTheme="majorHAnsi" w:hAnsiTheme="majorHAnsi" w:cstheme="majorHAnsi"/>
                <w:sz w:val="20"/>
                <w:szCs w:val="20"/>
              </w:rPr>
              <w:t>eg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）</w:t>
            </w:r>
          </w:p>
          <w:p w:rsidR="00F569D5" w:rsidRPr="00223645" w:rsidRDefault="00F569D5" w:rsidP="00751E55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１</w:t>
            </w:r>
            <w:r w:rsidR="00784A16" w:rsidRPr="00223645">
              <w:rPr>
                <w:rFonts w:asciiTheme="majorHAnsi" w:hAnsiTheme="majorHAnsi" w:cstheme="majorHAnsi"/>
                <w:sz w:val="20"/>
                <w:szCs w:val="20"/>
              </w:rPr>
              <w:t>８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（</w:t>
            </w:r>
            <w:proofErr w:type="spellStart"/>
            <w:r w:rsidR="00686DF0">
              <w:rPr>
                <w:rFonts w:asciiTheme="majorHAnsi" w:hAnsiTheme="majorHAnsi" w:cstheme="majorHAnsi" w:hint="eastAsia"/>
                <w:sz w:val="20"/>
                <w:szCs w:val="20"/>
              </w:rPr>
              <w:t>t</w:t>
            </w:r>
            <w:r w:rsidR="00686DF0">
              <w:rPr>
                <w:rFonts w:asciiTheme="majorHAnsi" w:hAnsiTheme="majorHAnsi" w:cstheme="majorHAnsi"/>
                <w:sz w:val="20"/>
                <w:szCs w:val="20"/>
              </w:rPr>
              <w:t>er</w:t>
            </w:r>
            <w:proofErr w:type="spellEnd"/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）</w:t>
            </w:r>
          </w:p>
          <w:p w:rsidR="0097784A" w:rsidRPr="00223645" w:rsidRDefault="0097784A" w:rsidP="0097784A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6DF0" w:rsidRDefault="00686DF0" w:rsidP="0097784A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6DF0" w:rsidRDefault="00686DF0" w:rsidP="0097784A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7784A" w:rsidRPr="00223645" w:rsidRDefault="0097784A" w:rsidP="0097784A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２０（</w:t>
            </w:r>
            <w:r w:rsidR="00686DF0">
              <w:rPr>
                <w:rFonts w:asciiTheme="majorHAnsi" w:hAnsiTheme="majorHAnsi" w:cstheme="majorHAnsi" w:hint="eastAsia"/>
                <w:sz w:val="20"/>
                <w:szCs w:val="20"/>
              </w:rPr>
              <w:t>q</w:t>
            </w:r>
            <w:r w:rsidR="00686DF0">
              <w:rPr>
                <w:rFonts w:asciiTheme="majorHAnsi" w:hAnsiTheme="majorHAnsi" w:cstheme="majorHAnsi"/>
                <w:sz w:val="20"/>
                <w:szCs w:val="20"/>
              </w:rPr>
              <w:t>ui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）</w:t>
            </w:r>
          </w:p>
          <w:p w:rsidR="0097784A" w:rsidRPr="00223645" w:rsidRDefault="0097784A" w:rsidP="00925EA3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２４（</w:t>
            </w:r>
            <w:r w:rsidR="00686DF0">
              <w:rPr>
                <w:rFonts w:asciiTheme="majorHAnsi" w:hAnsiTheme="majorHAnsi" w:cstheme="majorHAnsi" w:hint="eastAsia"/>
                <w:sz w:val="20"/>
                <w:szCs w:val="20"/>
              </w:rPr>
              <w:t>s</w:t>
            </w:r>
            <w:r w:rsidR="00686DF0">
              <w:rPr>
                <w:rFonts w:asciiTheme="majorHAnsi" w:hAnsiTheme="majorHAnsi" w:cstheme="majorHAnsi"/>
                <w:sz w:val="20"/>
                <w:szCs w:val="20"/>
              </w:rPr>
              <w:t>eg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）・２６（</w:t>
            </w:r>
            <w:r w:rsidR="00686DF0">
              <w:rPr>
                <w:rFonts w:asciiTheme="majorHAnsi" w:hAnsiTheme="majorHAnsi" w:cstheme="majorHAnsi" w:hint="eastAsia"/>
                <w:sz w:val="20"/>
                <w:szCs w:val="20"/>
              </w:rPr>
              <w:t>q</w:t>
            </w:r>
            <w:r w:rsidR="00686DF0">
              <w:rPr>
                <w:rFonts w:asciiTheme="majorHAnsi" w:hAnsiTheme="majorHAnsi" w:cstheme="majorHAnsi"/>
                <w:sz w:val="20"/>
                <w:szCs w:val="20"/>
              </w:rPr>
              <w:t>ua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）</w:t>
            </w:r>
          </w:p>
          <w:p w:rsidR="00582BFE" w:rsidRPr="00223645" w:rsidRDefault="004F692A" w:rsidP="0097784A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２</w:t>
            </w:r>
            <w:r w:rsidR="00582BFE" w:rsidRPr="00223645">
              <w:rPr>
                <w:rFonts w:asciiTheme="majorHAnsi" w:hAnsiTheme="majorHAnsi" w:cstheme="majorHAnsi"/>
                <w:sz w:val="20"/>
                <w:szCs w:val="20"/>
              </w:rPr>
              <w:t>７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（</w:t>
            </w:r>
            <w:r w:rsidR="00686DF0">
              <w:rPr>
                <w:rFonts w:asciiTheme="majorHAnsi" w:hAnsiTheme="majorHAnsi" w:cstheme="majorHAnsi" w:hint="eastAsia"/>
                <w:sz w:val="20"/>
                <w:szCs w:val="20"/>
              </w:rPr>
              <w:t>q</w:t>
            </w:r>
            <w:r w:rsidR="00686DF0">
              <w:rPr>
                <w:rFonts w:asciiTheme="majorHAnsi" w:hAnsiTheme="majorHAnsi" w:cstheme="majorHAnsi"/>
                <w:sz w:val="20"/>
                <w:szCs w:val="20"/>
              </w:rPr>
              <w:t>ui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）</w:t>
            </w:r>
          </w:p>
        </w:tc>
        <w:tc>
          <w:tcPr>
            <w:tcW w:w="6372" w:type="dxa"/>
            <w:vAlign w:val="center"/>
          </w:tcPr>
          <w:p w:rsidR="00686DF0" w:rsidRPr="004128A9" w:rsidRDefault="00686DF0" w:rsidP="00686DF0">
            <w:pPr>
              <w:spacing w:line="260" w:lineRule="exact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4128A9">
              <w:rPr>
                <w:rFonts w:ascii="Arial" w:hAnsi="Arial" w:cs="Arial" w:hint="eastAsia"/>
                <w:sz w:val="20"/>
                <w:szCs w:val="20"/>
                <w:lang w:val="pt-BR"/>
              </w:rPr>
              <w:t>P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reparativos pa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ra o Ingresso escolar</w:t>
            </w:r>
            <w:r w:rsidRPr="004128A9">
              <w:rPr>
                <w:rFonts w:ascii="ＭＳ ゴシック" w:eastAsia="ＭＳ ゴシック" w:hAnsi="ＭＳ ゴシック" w:cs="ＭＳ ゴシック" w:hint="eastAsia"/>
                <w:sz w:val="18"/>
                <w:szCs w:val="20"/>
                <w:lang w:val="pt-BR"/>
              </w:rPr>
              <w:t>※</w:t>
            </w:r>
            <w:r w:rsidRPr="004128A9">
              <w:rPr>
                <w:rFonts w:ascii="Arial" w:hAnsi="Arial" w:cs="Arial" w:hint="eastAsia"/>
                <w:sz w:val="18"/>
                <w:szCs w:val="20"/>
                <w:lang w:val="pt-BR"/>
              </w:rPr>
              <w:t>N</w:t>
            </w:r>
            <w:r w:rsidRPr="004128A9">
              <w:rPr>
                <w:rFonts w:ascii="Arial" w:hAnsi="Arial" w:cs="Arial"/>
                <w:sz w:val="18"/>
                <w:szCs w:val="20"/>
                <w:lang w:val="pt-BR"/>
              </w:rPr>
              <w:t>ova 6ª série vir para a escola</w:t>
            </w:r>
          </w:p>
          <w:p w:rsidR="00686DF0" w:rsidRPr="004128A9" w:rsidRDefault="00686DF0" w:rsidP="00686DF0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60E29">
              <w:rPr>
                <w:rFonts w:ascii="Arial" w:hAnsi="Arial" w:cs="Arial"/>
                <w:sz w:val="22"/>
                <w:szCs w:val="22"/>
                <w:lang w:val="pt-BR"/>
              </w:rPr>
              <w:t>Cerimônia de entrada</w:t>
            </w:r>
            <w:r w:rsidRPr="00C65D5C">
              <w:rPr>
                <w:rFonts w:ascii="Arial" w:hAnsi="Arial" w:cs="Arial"/>
                <w:sz w:val="20"/>
                <w:szCs w:val="20"/>
              </w:rPr>
              <w:t xml:space="preserve">　</w:t>
            </w:r>
            <w:r w:rsidRPr="004128A9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pt-BR"/>
              </w:rPr>
              <w:t>※</w:t>
            </w:r>
            <w:r w:rsidRPr="00460E29">
              <w:rPr>
                <w:rFonts w:ascii="Arial" w:hAnsi="Arial" w:cs="Arial"/>
                <w:sz w:val="22"/>
                <w:szCs w:val="22"/>
                <w:lang w:val="pt-BR"/>
              </w:rPr>
              <w:t>Novos alunos da primeira série</w:t>
            </w:r>
          </w:p>
          <w:p w:rsidR="00686DF0" w:rsidRPr="004128A9" w:rsidRDefault="00686DF0" w:rsidP="00686DF0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128A9">
              <w:rPr>
                <w:rFonts w:ascii="Arial" w:hAnsi="Arial" w:cs="Arial" w:hint="eastAsia"/>
                <w:sz w:val="20"/>
                <w:szCs w:val="20"/>
                <w:lang w:val="pt-BR"/>
              </w:rPr>
              <w:t>A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presentação dos professores,início das aulas</w:t>
            </w:r>
          </w:p>
          <w:p w:rsidR="00686DF0" w:rsidRPr="004128A9" w:rsidRDefault="00686DF0" w:rsidP="00686DF0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128A9">
              <w:rPr>
                <w:rFonts w:ascii="Arial" w:hAnsi="Arial" w:cs="Arial" w:hint="eastAsia"/>
                <w:sz w:val="20"/>
                <w:szCs w:val="20"/>
                <w:lang w:val="pt-BR"/>
              </w:rPr>
              <w:t>I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nício da merenda escolar</w:t>
            </w:r>
            <w:r w:rsidRPr="00C65D5C">
              <w:rPr>
                <w:rFonts w:ascii="Arial" w:hAnsi="Arial" w:cs="Arial"/>
                <w:sz w:val="20"/>
                <w:szCs w:val="20"/>
              </w:rPr>
              <w:t xml:space="preserve">　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（</w:t>
            </w:r>
            <w:r>
              <w:rPr>
                <w:rFonts w:ascii="Arial" w:hAnsi="Arial" w:cs="Arial" w:hint="eastAsia"/>
                <w:sz w:val="20"/>
                <w:szCs w:val="20"/>
                <w:lang w:val="pt-B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ª </w:t>
            </w:r>
            <w:r w:rsidRPr="00C65D5C">
              <w:rPr>
                <w:rFonts w:ascii="Arial" w:hAnsi="Arial" w:cs="Arial"/>
                <w:sz w:val="20"/>
                <w:szCs w:val="20"/>
              </w:rPr>
              <w:t>～</w:t>
            </w:r>
            <w:r>
              <w:rPr>
                <w:rFonts w:ascii="Arial" w:hAnsi="Arial" w:cs="Arial" w:hint="eastAsia"/>
                <w:sz w:val="20"/>
                <w:szCs w:val="20"/>
                <w:lang w:val="pt-BR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ª séries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）</w:t>
            </w:r>
          </w:p>
          <w:p w:rsidR="00686DF0" w:rsidRPr="004128A9" w:rsidRDefault="00686DF0" w:rsidP="00686DF0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128A9">
              <w:rPr>
                <w:rFonts w:ascii="Arial" w:hAnsi="Arial" w:cs="Arial" w:hint="eastAsia"/>
                <w:sz w:val="20"/>
                <w:szCs w:val="20"/>
                <w:lang w:val="pt-BR"/>
              </w:rPr>
              <w:t>D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espedida dos professores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（</w:t>
            </w:r>
            <w:r>
              <w:rPr>
                <w:rFonts w:ascii="Arial" w:hAnsi="Arial" w:cs="Arial" w:hint="eastAsia"/>
                <w:sz w:val="20"/>
                <w:szCs w:val="20"/>
                <w:lang w:val="pt-B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ª </w:t>
            </w:r>
            <w:r w:rsidRPr="00C65D5C">
              <w:rPr>
                <w:rFonts w:ascii="Arial" w:hAnsi="Arial" w:cs="Arial"/>
                <w:sz w:val="20"/>
                <w:szCs w:val="20"/>
              </w:rPr>
              <w:t>～</w:t>
            </w:r>
            <w:r>
              <w:rPr>
                <w:rFonts w:ascii="Arial" w:hAnsi="Arial" w:cs="Arial" w:hint="eastAsia"/>
                <w:sz w:val="20"/>
                <w:szCs w:val="20"/>
                <w:lang w:val="pt-BR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ª séries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）</w:t>
            </w:r>
          </w:p>
          <w:p w:rsidR="00686DF0" w:rsidRDefault="00686DF0" w:rsidP="00686DF0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128A9">
              <w:rPr>
                <w:rFonts w:ascii="Arial" w:hAnsi="Arial" w:cs="Arial" w:hint="eastAsia"/>
                <w:sz w:val="20"/>
                <w:szCs w:val="20"/>
                <w:lang w:val="pt-BR"/>
              </w:rPr>
              <w:t>I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nício da merenda escolar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（</w:t>
            </w:r>
            <w:r>
              <w:rPr>
                <w:rFonts w:ascii="Arial" w:hAnsi="Arial" w:cs="Arial" w:hint="eastAsia"/>
                <w:sz w:val="20"/>
                <w:szCs w:val="20"/>
                <w:lang w:val="pt-B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ª série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）</w:t>
            </w:r>
            <w:r w:rsidRPr="004128A9">
              <w:rPr>
                <w:rFonts w:ascii="Arial" w:hAnsi="Arial" w:cs="Arial" w:hint="eastAsia"/>
                <w:sz w:val="20"/>
                <w:szCs w:val="20"/>
                <w:lang w:val="pt-BR"/>
              </w:rPr>
              <w:t>T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este de inteligência</w:t>
            </w:r>
            <w:r w:rsidRPr="00C65D5C">
              <w:rPr>
                <w:rFonts w:ascii="Arial" w:hAnsi="Arial" w:cs="Arial"/>
                <w:sz w:val="20"/>
                <w:szCs w:val="20"/>
              </w:rPr>
              <w:t xml:space="preserve">　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（</w:t>
            </w:r>
            <w:r>
              <w:rPr>
                <w:rFonts w:ascii="Arial" w:hAnsi="Arial" w:cs="Arial" w:hint="eastAsia"/>
                <w:sz w:val="20"/>
                <w:szCs w:val="20"/>
                <w:lang w:val="pt-BR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ª série</w:t>
            </w:r>
            <w:r w:rsidRPr="004128A9">
              <w:rPr>
                <w:rFonts w:ascii="Arial" w:hAnsi="Arial" w:cs="Arial"/>
                <w:sz w:val="20"/>
                <w:szCs w:val="20"/>
                <w:lang w:val="pt-BR"/>
              </w:rPr>
              <w:t>）</w:t>
            </w:r>
            <w:r w:rsidRPr="00BF32A3">
              <w:rPr>
                <w:rFonts w:ascii="Arial" w:hAnsi="Arial" w:cs="Arial" w:hint="eastAsia"/>
                <w:sz w:val="20"/>
                <w:szCs w:val="20"/>
                <w:lang w:val="pt-BR"/>
              </w:rPr>
              <w:t>T</w:t>
            </w:r>
            <w:r w:rsidRPr="00BF32A3">
              <w:rPr>
                <w:rFonts w:ascii="Arial" w:hAnsi="Arial" w:cs="Arial"/>
                <w:sz w:val="20"/>
                <w:szCs w:val="20"/>
                <w:lang w:val="pt-BR"/>
              </w:rPr>
              <w:t>este Nacional de capacidade nos estudos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(6ª série)Teste de capacidade nos estudos(4ª e 5ª série)</w:t>
            </w:r>
          </w:p>
          <w:p w:rsidR="00686DF0" w:rsidRPr="00810811" w:rsidRDefault="00686DF0" w:rsidP="000123F7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  <w:p w:rsidR="00686DF0" w:rsidRDefault="00686DF0" w:rsidP="000123F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F0DF1">
              <w:rPr>
                <w:rFonts w:ascii="Arial" w:hAnsi="Arial" w:cs="Arial" w:hint="eastAsia"/>
                <w:sz w:val="20"/>
                <w:szCs w:val="20"/>
                <w:lang w:val="pt-BR"/>
              </w:rPr>
              <w:t>V</w:t>
            </w:r>
            <w:r w:rsidRPr="006F0DF1">
              <w:rPr>
                <w:rFonts w:ascii="Arial" w:hAnsi="Arial" w:cs="Arial"/>
                <w:sz w:val="20"/>
                <w:szCs w:val="20"/>
                <w:lang w:val="pt-BR"/>
              </w:rPr>
              <w:t>isita dos pais a 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ala de aula</w:t>
            </w:r>
          </w:p>
          <w:p w:rsidR="00BA786A" w:rsidRPr="006F0DF1" w:rsidRDefault="00BA786A" w:rsidP="00BA786A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F0DF1">
              <w:rPr>
                <w:rFonts w:ascii="Arial" w:hAnsi="Arial" w:cs="Arial" w:hint="eastAsia"/>
                <w:sz w:val="20"/>
                <w:szCs w:val="20"/>
                <w:lang w:val="pt-BR"/>
              </w:rPr>
              <w:t>C</w:t>
            </w:r>
            <w:r w:rsidRPr="006F0DF1">
              <w:rPr>
                <w:rFonts w:ascii="Arial" w:hAnsi="Arial" w:cs="Arial"/>
                <w:sz w:val="20"/>
                <w:szCs w:val="20"/>
                <w:lang w:val="pt-BR"/>
              </w:rPr>
              <w:t>onfirmação da locali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zação da residência</w:t>
            </w:r>
          </w:p>
          <w:p w:rsidR="00582BFE" w:rsidRPr="00BA786A" w:rsidRDefault="00BA786A" w:rsidP="00BA786A">
            <w:pPr>
              <w:spacing w:line="260" w:lineRule="exact"/>
              <w:ind w:left="2450" w:hangingChars="1200" w:hanging="245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F0DF1">
              <w:rPr>
                <w:rFonts w:ascii="Arial" w:hAnsi="Arial" w:cs="Arial" w:hint="eastAsia"/>
                <w:sz w:val="20"/>
                <w:szCs w:val="20"/>
                <w:lang w:val="pt-BR"/>
              </w:rPr>
              <w:t>R</w:t>
            </w:r>
            <w:r w:rsidRPr="006F0DF1">
              <w:rPr>
                <w:rFonts w:ascii="Arial" w:hAnsi="Arial" w:cs="Arial"/>
                <w:sz w:val="20"/>
                <w:szCs w:val="20"/>
                <w:lang w:val="pt-BR"/>
              </w:rPr>
              <w:t>eunião Tsutsujikko</w:t>
            </w:r>
            <w:r w:rsidRPr="006F0DF1">
              <w:rPr>
                <w:rFonts w:ascii="Arial" w:hAnsi="Arial" w:cs="Arial"/>
                <w:sz w:val="20"/>
                <w:szCs w:val="20"/>
                <w:lang w:val="pt-BR"/>
              </w:rPr>
              <w:t>（</w:t>
            </w:r>
            <w:r w:rsidRPr="006F0DF1">
              <w:rPr>
                <w:rFonts w:ascii="Arial" w:hAnsi="Arial" w:cs="Arial" w:hint="eastAsia"/>
                <w:sz w:val="20"/>
                <w:szCs w:val="20"/>
                <w:lang w:val="pt-BR"/>
              </w:rPr>
              <w:t>R</w:t>
            </w:r>
            <w:r w:rsidRPr="006F0DF1">
              <w:rPr>
                <w:rFonts w:ascii="Arial" w:hAnsi="Arial" w:cs="Arial"/>
                <w:sz w:val="20"/>
                <w:szCs w:val="20"/>
                <w:lang w:val="pt-BR"/>
              </w:rPr>
              <w:t>eunião de boas vindas à 1a série</w:t>
            </w:r>
            <w:r w:rsidRPr="006F0DF1">
              <w:rPr>
                <w:rFonts w:ascii="Arial" w:hAnsi="Arial" w:cs="Arial"/>
                <w:sz w:val="20"/>
                <w:szCs w:val="20"/>
                <w:lang w:val="pt-BR"/>
              </w:rPr>
              <w:t>）</w:t>
            </w:r>
          </w:p>
        </w:tc>
      </w:tr>
      <w:tr w:rsidR="00F569D5" w:rsidRPr="00810811" w:rsidTr="00711521">
        <w:trPr>
          <w:trHeight w:val="820"/>
        </w:trPr>
        <w:tc>
          <w:tcPr>
            <w:tcW w:w="3256" w:type="dxa"/>
            <w:vAlign w:val="center"/>
          </w:tcPr>
          <w:p w:rsidR="00F569D5" w:rsidRPr="00BA786A" w:rsidRDefault="00BA786A" w:rsidP="00BA786A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A786A">
              <w:rPr>
                <w:rFonts w:asciiTheme="majorHAnsi" w:hAnsiTheme="majorHAnsi" w:cstheme="majorHAnsi" w:hint="eastAsia"/>
                <w:b/>
                <w:sz w:val="20"/>
                <w:szCs w:val="20"/>
                <w:lang w:val="pt-BR"/>
              </w:rPr>
              <w:t>M</w:t>
            </w:r>
            <w:r w:rsidRPr="00BA786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aio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</w:t>
            </w:r>
            <w:r w:rsidR="00F569D5" w:rsidRPr="00BA786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</w:t>
            </w:r>
            <w:r w:rsidR="0097784A" w:rsidRPr="00BA786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０</w:t>
            </w:r>
            <w:r w:rsidR="00F569D5" w:rsidRPr="00BA786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Pr="00BA786A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s</w:t>
            </w:r>
            <w:r w:rsidRPr="00BA786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áb</w:t>
            </w:r>
            <w:r w:rsidR="00F569D5" w:rsidRPr="00BA786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EF4BAA" w:rsidRPr="00BA786A" w:rsidRDefault="00EF4BAA" w:rsidP="004F692A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  <w:p w:rsidR="00C130C2" w:rsidRPr="00810811" w:rsidRDefault="00C130C2" w:rsidP="004F692A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</w:t>
            </w:r>
            <w:r w:rsidRPr="0081081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２６（</w:t>
            </w:r>
            <w:r w:rsidR="00BA786A" w:rsidRPr="0081081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s</w:t>
            </w:r>
            <w:r w:rsidR="00BA786A" w:rsidRPr="0081081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</w:t>
            </w:r>
            <w:r w:rsidRPr="0081081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  <w:tc>
          <w:tcPr>
            <w:tcW w:w="6372" w:type="dxa"/>
            <w:vAlign w:val="center"/>
          </w:tcPr>
          <w:p w:rsidR="00751E55" w:rsidRPr="00BA786A" w:rsidRDefault="00BA786A" w:rsidP="004F692A">
            <w:pPr>
              <w:spacing w:line="260" w:lineRule="exact"/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kern w:val="0"/>
                <w:szCs w:val="21"/>
                <w:lang w:val="pt-BR"/>
              </w:rPr>
              <w:t>Gincana</w:t>
            </w:r>
            <w:r w:rsidR="00173E5D"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　　　　</w:t>
            </w:r>
            <w:r w:rsidR="00173E5D" w:rsidRPr="00BA786A">
              <w:rPr>
                <w:rFonts w:asciiTheme="majorHAnsi" w:hAnsiTheme="majorHAnsi" w:cstheme="majorHAnsi"/>
                <w:sz w:val="20"/>
                <w:szCs w:val="20"/>
              </w:rPr>
              <w:t xml:space="preserve">　</w:t>
            </w:r>
            <w:r w:rsidR="00751E55" w:rsidRPr="00BA78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pt-BR"/>
              </w:rPr>
              <w:t>※</w:t>
            </w:r>
            <w:r w:rsidRPr="00BA786A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21 de maio(dom) </w:t>
            </w:r>
            <w:r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BA786A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Dia reserva</w:t>
            </w:r>
          </w:p>
          <w:p w:rsidR="00EF4BAA" w:rsidRPr="00BA786A" w:rsidRDefault="00751E55" w:rsidP="004F692A">
            <w:pPr>
              <w:spacing w:line="260" w:lineRule="exact"/>
              <w:ind w:firstLineChars="1200" w:firstLine="2450"/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</w:pPr>
            <w:r w:rsidRPr="00BA78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pt-BR"/>
              </w:rPr>
              <w:t>※</w:t>
            </w:r>
            <w:r w:rsidR="00BA786A" w:rsidRPr="00BA786A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22 de maio</w:t>
            </w:r>
            <w:r w:rsidRPr="00BA786A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（</w:t>
            </w:r>
            <w:r w:rsidR="00BA786A" w:rsidRPr="00BA786A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seg</w:t>
            </w:r>
            <w:r w:rsidRPr="00BA786A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）</w:t>
            </w:r>
            <w:r w:rsidR="00BA786A" w:rsidRPr="00BA786A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Feriado escolar</w:t>
            </w:r>
          </w:p>
          <w:p w:rsidR="00C130C2" w:rsidRPr="00BA786A" w:rsidRDefault="00BA786A" w:rsidP="00C130C2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A786A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O</w:t>
            </w:r>
            <w:r w:rsidRPr="00BA786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rientação de segurança no trânsito</w:t>
            </w:r>
            <w:r w:rsidR="00C130C2" w:rsidRPr="00BA786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ª série</w:t>
            </w:r>
            <w:r w:rsidR="00C130C2" w:rsidRPr="00BA786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</w:tr>
      <w:tr w:rsidR="00F569D5" w:rsidRPr="00A83659" w:rsidTr="000123F7">
        <w:trPr>
          <w:trHeight w:val="1395"/>
        </w:trPr>
        <w:tc>
          <w:tcPr>
            <w:tcW w:w="3256" w:type="dxa"/>
            <w:vAlign w:val="center"/>
          </w:tcPr>
          <w:p w:rsidR="00F569D5" w:rsidRPr="00810811" w:rsidRDefault="00BA786A" w:rsidP="00BA786A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10811">
              <w:rPr>
                <w:rFonts w:asciiTheme="majorHAnsi" w:hAnsiTheme="majorHAnsi" w:cstheme="majorHAnsi"/>
                <w:b/>
                <w:sz w:val="20"/>
                <w:szCs w:val="20"/>
              </w:rPr>
              <w:t>Junho</w:t>
            </w:r>
            <w:proofErr w:type="spellEnd"/>
            <w:r w:rsidRPr="0081081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</w:t>
            </w:r>
            <w:r w:rsidR="00C130C2" w:rsidRPr="00810811">
              <w:rPr>
                <w:rFonts w:asciiTheme="majorHAnsi" w:hAnsiTheme="majorHAnsi" w:cstheme="majorHAnsi"/>
                <w:sz w:val="20"/>
                <w:szCs w:val="20"/>
              </w:rPr>
              <w:t>１</w:t>
            </w:r>
            <w:r w:rsidR="00F569D5" w:rsidRPr="00810811">
              <w:rPr>
                <w:rFonts w:asciiTheme="majorHAnsi" w:hAnsiTheme="majorHAnsi" w:cstheme="majorHAnsi"/>
                <w:sz w:val="20"/>
                <w:szCs w:val="20"/>
              </w:rPr>
              <w:t>（</w:t>
            </w:r>
            <w:r w:rsidRPr="00810811">
              <w:rPr>
                <w:rFonts w:asciiTheme="majorHAnsi" w:hAnsiTheme="majorHAnsi" w:cstheme="majorHAnsi" w:hint="eastAsia"/>
                <w:sz w:val="20"/>
                <w:szCs w:val="20"/>
              </w:rPr>
              <w:t>q</w:t>
            </w:r>
            <w:r w:rsidRPr="00810811">
              <w:rPr>
                <w:rFonts w:asciiTheme="majorHAnsi" w:hAnsiTheme="majorHAnsi" w:cstheme="majorHAnsi"/>
                <w:sz w:val="20"/>
                <w:szCs w:val="20"/>
              </w:rPr>
              <w:t>ui</w:t>
            </w:r>
            <w:r w:rsidR="00F569D5" w:rsidRPr="00810811">
              <w:rPr>
                <w:rFonts w:asciiTheme="majorHAnsi" w:hAnsiTheme="majorHAnsi" w:cstheme="majorHAnsi"/>
                <w:sz w:val="20"/>
                <w:szCs w:val="20"/>
              </w:rPr>
              <w:t>）</w:t>
            </w:r>
          </w:p>
          <w:p w:rsidR="00F569D5" w:rsidRPr="00810811" w:rsidRDefault="002A32A0" w:rsidP="0088754A">
            <w:pPr>
              <w:spacing w:line="260" w:lineRule="exact"/>
              <w:ind w:firstLineChars="100" w:firstLine="204"/>
              <w:rPr>
                <w:rFonts w:asciiTheme="majorHAnsi" w:hAnsiTheme="majorHAnsi" w:cstheme="majorHAnsi"/>
                <w:sz w:val="20"/>
                <w:szCs w:val="20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</w:t>
            </w:r>
            <w:r w:rsidR="00C130C2" w:rsidRPr="00810811">
              <w:rPr>
                <w:rFonts w:asciiTheme="majorHAnsi" w:hAnsiTheme="majorHAnsi" w:cstheme="majorHAnsi"/>
                <w:sz w:val="20"/>
                <w:szCs w:val="20"/>
              </w:rPr>
              <w:t>２</w:t>
            </w:r>
            <w:r w:rsidRPr="00810811">
              <w:rPr>
                <w:rFonts w:asciiTheme="majorHAnsi" w:hAnsiTheme="majorHAnsi" w:cstheme="majorHAnsi"/>
                <w:sz w:val="20"/>
                <w:szCs w:val="20"/>
              </w:rPr>
              <w:t>（</w:t>
            </w:r>
            <w:r w:rsidR="00BA786A" w:rsidRPr="00810811">
              <w:rPr>
                <w:rFonts w:asciiTheme="majorHAnsi" w:hAnsiTheme="majorHAnsi" w:cstheme="majorHAnsi" w:hint="eastAsia"/>
                <w:sz w:val="20"/>
                <w:szCs w:val="20"/>
              </w:rPr>
              <w:t>s</w:t>
            </w:r>
            <w:r w:rsidR="00BA786A" w:rsidRPr="00810811">
              <w:rPr>
                <w:rFonts w:asciiTheme="majorHAnsi" w:hAnsiTheme="majorHAnsi" w:cstheme="majorHAnsi"/>
                <w:sz w:val="20"/>
                <w:szCs w:val="20"/>
              </w:rPr>
              <w:t>ex</w:t>
            </w:r>
            <w:r w:rsidRPr="00810811">
              <w:rPr>
                <w:rFonts w:asciiTheme="majorHAnsi" w:hAnsiTheme="majorHAnsi" w:cstheme="majorHAnsi"/>
                <w:sz w:val="20"/>
                <w:szCs w:val="20"/>
              </w:rPr>
              <w:t>）</w:t>
            </w:r>
          </w:p>
          <w:p w:rsidR="00C130C2" w:rsidRDefault="00C130C2" w:rsidP="00C130C2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</w:rPr>
            </w:pPr>
            <w:r w:rsidRPr="00810811">
              <w:rPr>
                <w:rFonts w:asciiTheme="majorHAnsi" w:hAnsiTheme="majorHAnsi" w:cstheme="majorHAnsi"/>
                <w:sz w:val="20"/>
                <w:szCs w:val="20"/>
              </w:rPr>
              <w:t>１７（</w:t>
            </w:r>
            <w:proofErr w:type="spellStart"/>
            <w:r w:rsidR="00BA786A" w:rsidRPr="00810811">
              <w:rPr>
                <w:rFonts w:asciiTheme="majorHAnsi" w:hAnsiTheme="majorHAnsi" w:cstheme="majorHAnsi" w:hint="eastAsia"/>
                <w:sz w:val="20"/>
                <w:szCs w:val="20"/>
              </w:rPr>
              <w:t>sáb</w:t>
            </w:r>
            <w:proofErr w:type="spellEnd"/>
            <w:r w:rsidRPr="00810811">
              <w:rPr>
                <w:rFonts w:asciiTheme="majorHAnsi" w:hAnsiTheme="majorHAnsi" w:cstheme="majorHAnsi"/>
                <w:sz w:val="20"/>
                <w:szCs w:val="20"/>
              </w:rPr>
              <w:t>）</w:t>
            </w:r>
          </w:p>
          <w:p w:rsidR="00A83659" w:rsidRPr="00810811" w:rsidRDefault="00A83659" w:rsidP="00C130C2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88754A" w:rsidRPr="00810811" w:rsidRDefault="00F569D5" w:rsidP="00CD7147">
            <w:pPr>
              <w:spacing w:line="260" w:lineRule="exact"/>
              <w:ind w:firstLineChars="100" w:firstLine="204"/>
              <w:rPr>
                <w:rFonts w:asciiTheme="majorHAnsi" w:hAnsiTheme="majorHAnsi" w:cstheme="majorHAnsi"/>
                <w:sz w:val="20"/>
                <w:szCs w:val="20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</w:t>
            </w:r>
            <w:r w:rsidR="00C130C2" w:rsidRPr="00810811">
              <w:rPr>
                <w:rFonts w:asciiTheme="majorHAnsi" w:hAnsiTheme="majorHAnsi" w:cstheme="majorHAnsi"/>
                <w:sz w:val="20"/>
                <w:szCs w:val="20"/>
              </w:rPr>
              <w:t>１８</w:t>
            </w:r>
            <w:r w:rsidRPr="00810811">
              <w:rPr>
                <w:rFonts w:asciiTheme="majorHAnsi" w:hAnsiTheme="majorHAnsi" w:cstheme="majorHAnsi"/>
                <w:sz w:val="20"/>
                <w:szCs w:val="20"/>
              </w:rPr>
              <w:t>（</w:t>
            </w:r>
            <w:proofErr w:type="spellStart"/>
            <w:r w:rsidR="00BA786A">
              <w:rPr>
                <w:rFonts w:asciiTheme="majorHAnsi" w:hAnsiTheme="majorHAnsi" w:cstheme="majorHAnsi" w:hint="eastAsia"/>
                <w:sz w:val="20"/>
                <w:szCs w:val="20"/>
              </w:rPr>
              <w:t>d</w:t>
            </w:r>
            <w:r w:rsidR="00BA786A">
              <w:rPr>
                <w:rFonts w:asciiTheme="majorHAnsi" w:hAnsiTheme="majorHAnsi" w:cstheme="majorHAnsi"/>
                <w:sz w:val="20"/>
                <w:szCs w:val="20"/>
              </w:rPr>
              <w:t>om</w:t>
            </w:r>
            <w:proofErr w:type="spellEnd"/>
            <w:r w:rsidRPr="00810811">
              <w:rPr>
                <w:rFonts w:asciiTheme="majorHAnsi" w:hAnsiTheme="majorHAnsi" w:cstheme="majorHAnsi"/>
                <w:sz w:val="20"/>
                <w:szCs w:val="20"/>
              </w:rPr>
              <w:t>）</w:t>
            </w:r>
          </w:p>
        </w:tc>
        <w:tc>
          <w:tcPr>
            <w:tcW w:w="6372" w:type="dxa"/>
            <w:vAlign w:val="center"/>
          </w:tcPr>
          <w:p w:rsidR="000D571E" w:rsidRDefault="000D571E" w:rsidP="000123F7">
            <w:pPr>
              <w:spacing w:line="260" w:lineRule="exact"/>
              <w:rPr>
                <w:rFonts w:ascii="Arial" w:hAnsi="Arial" w:cs="Arial"/>
                <w:szCs w:val="21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 xml:space="preserve">Teste </w:t>
            </w:r>
            <w:r w:rsidR="00245571">
              <w:rPr>
                <w:rFonts w:ascii="Arial" w:hAnsi="Arial" w:cs="Arial"/>
                <w:szCs w:val="21"/>
                <w:lang w:val="pt-BR"/>
              </w:rPr>
              <w:t>d</w:t>
            </w:r>
            <w:r>
              <w:rPr>
                <w:rFonts w:ascii="Arial" w:hAnsi="Arial" w:cs="Arial"/>
                <w:szCs w:val="21"/>
                <w:lang w:val="pt-BR"/>
              </w:rPr>
              <w:t>e capacidade física(5ª e 6ª série)</w:t>
            </w:r>
          </w:p>
          <w:p w:rsidR="00245571" w:rsidRPr="00245571" w:rsidRDefault="00245571" w:rsidP="000123F7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>Teste de capacidade física(1ª a 4ª série)</w:t>
            </w:r>
          </w:p>
          <w:p w:rsidR="00C130C2" w:rsidRDefault="00245571" w:rsidP="000123F7">
            <w:pPr>
              <w:spacing w:line="260" w:lineRule="exact"/>
              <w:rPr>
                <w:rFonts w:asciiTheme="majorHAnsi" w:hAnsiTheme="majorHAnsi" w:cstheme="majorHAnsi"/>
                <w:sz w:val="18"/>
                <w:szCs w:val="20"/>
                <w:lang w:val="pt-BR"/>
              </w:rPr>
            </w:pPr>
            <w:r w:rsidRPr="00245571">
              <w:rPr>
                <w:rFonts w:asciiTheme="majorHAnsi" w:hAnsiTheme="majorHAnsi" w:cstheme="majorHAnsi" w:hint="eastAsia"/>
                <w:sz w:val="18"/>
                <w:szCs w:val="20"/>
                <w:lang w:val="pt-BR"/>
              </w:rPr>
              <w:t>V</w:t>
            </w:r>
            <w:r w:rsidRPr="00245571">
              <w:rPr>
                <w:rFonts w:asciiTheme="majorHAnsi" w:hAnsiTheme="majorHAnsi" w:cstheme="majorHAnsi"/>
                <w:sz w:val="18"/>
                <w:szCs w:val="20"/>
                <w:lang w:val="pt-BR"/>
              </w:rPr>
              <w:t>isita dos pais à escola</w:t>
            </w:r>
            <w:r w:rsidR="00C130C2" w:rsidRPr="00245571">
              <w:rPr>
                <w:rFonts w:asciiTheme="majorHAnsi" w:hAnsiTheme="majorHAnsi" w:cstheme="majorHAnsi"/>
                <w:sz w:val="18"/>
                <w:szCs w:val="20"/>
                <w:lang w:val="pt-BR"/>
              </w:rPr>
              <w:t>（</w:t>
            </w:r>
            <w:r w:rsidRPr="00245571">
              <w:rPr>
                <w:rFonts w:asciiTheme="majorHAnsi" w:hAnsiTheme="majorHAnsi" w:cstheme="majorHAnsi" w:hint="eastAsia"/>
                <w:sz w:val="18"/>
                <w:szCs w:val="20"/>
                <w:lang w:val="pt-BR"/>
              </w:rPr>
              <w:t>V</w:t>
            </w:r>
            <w:r w:rsidRPr="00245571">
              <w:rPr>
                <w:rFonts w:asciiTheme="majorHAnsi" w:hAnsiTheme="majorHAnsi" w:cstheme="majorHAnsi"/>
                <w:sz w:val="18"/>
                <w:szCs w:val="20"/>
                <w:lang w:val="pt-BR"/>
              </w:rPr>
              <w:t>isita à aula</w:t>
            </w:r>
            <w:r w:rsidR="00173E5D" w:rsidRPr="00245571">
              <w:rPr>
                <w:rFonts w:asciiTheme="majorHAnsi" w:hAnsiTheme="majorHAnsi" w:cstheme="majorHAnsi"/>
                <w:sz w:val="18"/>
                <w:szCs w:val="20"/>
              </w:rPr>
              <w:t>・</w:t>
            </w:r>
            <w:r w:rsidRPr="00245571">
              <w:rPr>
                <w:rFonts w:asciiTheme="majorHAnsi" w:hAnsiTheme="majorHAnsi" w:cstheme="majorHAnsi" w:hint="eastAsia"/>
                <w:sz w:val="18"/>
                <w:szCs w:val="20"/>
                <w:lang w:val="pt-BR"/>
              </w:rPr>
              <w:t>T</w:t>
            </w:r>
            <w:r w:rsidRPr="00245571">
              <w:rPr>
                <w:rFonts w:asciiTheme="majorHAnsi" w:hAnsiTheme="majorHAnsi" w:cstheme="majorHAnsi"/>
                <w:sz w:val="18"/>
                <w:szCs w:val="20"/>
                <w:lang w:val="pt-BR"/>
              </w:rPr>
              <w:t>reinamento de retirada do aluno</w:t>
            </w:r>
            <w:r w:rsidR="00C130C2" w:rsidRPr="00245571">
              <w:rPr>
                <w:rFonts w:asciiTheme="majorHAnsi" w:hAnsiTheme="majorHAnsi" w:cstheme="majorHAnsi"/>
                <w:sz w:val="18"/>
                <w:szCs w:val="20"/>
                <w:lang w:val="pt-BR"/>
              </w:rPr>
              <w:t>）</w:t>
            </w:r>
          </w:p>
          <w:p w:rsidR="00A83659" w:rsidRPr="00A83659" w:rsidRDefault="00A83659" w:rsidP="00A83659">
            <w:pPr>
              <w:spacing w:line="260" w:lineRule="exact"/>
              <w:ind w:firstLineChars="1200" w:firstLine="2210"/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 w:hint="eastAsia"/>
                <w:sz w:val="18"/>
                <w:szCs w:val="20"/>
                <w:lang w:val="pt-BR"/>
              </w:rPr>
              <w:t xml:space="preserve">　　</w:t>
            </w:r>
            <w:r w:rsidRPr="00BA786A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pt-BR"/>
              </w:rPr>
              <w:t>※</w:t>
            </w:r>
            <w:r w:rsidRPr="00A83659">
              <w:rPr>
                <w:rFonts w:asciiTheme="majorHAnsi" w:eastAsiaTheme="minorEastAsia" w:hAnsiTheme="majorHAnsi" w:cstheme="majorHAnsi" w:hint="eastAsia"/>
                <w:sz w:val="20"/>
                <w:szCs w:val="20"/>
                <w:lang w:val="pt-BR"/>
              </w:rPr>
              <w:t>19</w:t>
            </w:r>
            <w:r w:rsidRPr="00BA786A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 xml:space="preserve"> de</w:t>
            </w: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  <w:lang w:val="pt-BR"/>
              </w:rPr>
              <w:t xml:space="preserve"> j</w:t>
            </w:r>
            <w:r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yunho</w:t>
            </w:r>
            <w:r w:rsidRPr="00BA786A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（</w:t>
            </w:r>
            <w:r w:rsidRPr="00BA786A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seg</w:t>
            </w:r>
            <w:r w:rsidRPr="00BA786A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）</w:t>
            </w:r>
            <w:r w:rsidRPr="00BA786A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Feriado escolar</w:t>
            </w:r>
          </w:p>
          <w:p w:rsidR="0088754A" w:rsidRPr="00245571" w:rsidRDefault="00245571" w:rsidP="000123F7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D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ia de reflexão sobre 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importância d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 vida</w:t>
            </w:r>
            <w:r w:rsidR="00103F5E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N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ão tem aula</w:t>
            </w:r>
            <w:r w:rsidR="00103F5E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</w:tr>
      <w:tr w:rsidR="00F569D5" w:rsidRPr="00810811" w:rsidTr="00F224C0">
        <w:trPr>
          <w:trHeight w:val="1296"/>
        </w:trPr>
        <w:tc>
          <w:tcPr>
            <w:tcW w:w="3256" w:type="dxa"/>
            <w:vAlign w:val="center"/>
          </w:tcPr>
          <w:p w:rsidR="00F569D5" w:rsidRPr="00245571" w:rsidRDefault="00245571" w:rsidP="00245571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45571">
              <w:rPr>
                <w:rFonts w:asciiTheme="majorHAnsi" w:hAnsiTheme="majorHAnsi" w:cstheme="majorHAnsi" w:hint="eastAsia"/>
                <w:b/>
                <w:sz w:val="20"/>
                <w:szCs w:val="20"/>
                <w:lang w:val="pt-BR"/>
              </w:rPr>
              <w:t>J</w:t>
            </w:r>
            <w:r w:rsidRPr="00245571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ulho</w:t>
            </w:r>
            <w:r w:rsidR="00F569D5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</w:t>
            </w:r>
            <w:r w:rsidR="00C130C2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</w:t>
            </w:r>
            <w:r w:rsidR="00F569D5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t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er</w:t>
            </w:r>
            <w:r w:rsidR="00F569D5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  <w:r w:rsidR="00F569D5" w:rsidRPr="00223645">
              <w:rPr>
                <w:rFonts w:asciiTheme="majorHAnsi" w:hAnsiTheme="majorHAnsi" w:cstheme="majorHAnsi"/>
                <w:sz w:val="20"/>
                <w:szCs w:val="20"/>
              </w:rPr>
              <w:t>～</w:t>
            </w:r>
            <w:r w:rsidR="00F569D5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</w:t>
            </w:r>
            <w:r w:rsidR="00C130C2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３</w:t>
            </w:r>
            <w:r w:rsidR="00F569D5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q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ui</w:t>
            </w:r>
            <w:r w:rsidR="00F569D5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569D5" w:rsidRPr="00245571" w:rsidRDefault="00F569D5" w:rsidP="000123F7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</w:t>
            </w:r>
            <w:r w:rsidR="0088754A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１９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245571"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q</w:t>
            </w:r>
            <w:r w:rsidR="00245571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ua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569D5" w:rsidRPr="00245571" w:rsidRDefault="00F569D5" w:rsidP="000123F7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２０（</w:t>
            </w:r>
            <w:r w:rsidR="00245571">
              <w:rPr>
                <w:rFonts w:asciiTheme="majorHAnsi" w:hAnsiTheme="majorHAnsi" w:cstheme="majorHAnsi" w:hint="eastAsia"/>
                <w:sz w:val="20"/>
                <w:szCs w:val="20"/>
              </w:rPr>
              <w:t>q</w:t>
            </w:r>
            <w:r w:rsidR="00245571">
              <w:rPr>
                <w:rFonts w:asciiTheme="majorHAnsi" w:hAnsiTheme="majorHAnsi" w:cstheme="majorHAnsi"/>
                <w:sz w:val="20"/>
                <w:szCs w:val="20"/>
              </w:rPr>
              <w:t>ui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  <w:tc>
          <w:tcPr>
            <w:tcW w:w="6372" w:type="dxa"/>
            <w:vAlign w:val="center"/>
          </w:tcPr>
          <w:p w:rsidR="00245571" w:rsidRDefault="00245571" w:rsidP="000123F7">
            <w:pPr>
              <w:spacing w:line="260" w:lineRule="exact"/>
              <w:rPr>
                <w:rFonts w:ascii="Arial" w:hAnsi="Arial" w:cs="Arial"/>
                <w:szCs w:val="21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>Reunião individual de pais</w:t>
            </w:r>
          </w:p>
          <w:p w:rsidR="00245571" w:rsidRPr="002F597A" w:rsidRDefault="00245571" w:rsidP="00245571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 xml:space="preserve">Último dia da merenda(previsão) </w:t>
            </w:r>
          </w:p>
          <w:p w:rsidR="00F569D5" w:rsidRPr="00245571" w:rsidRDefault="00245571" w:rsidP="00245571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 xml:space="preserve">Cerimônia de encerramento do 1º período </w:t>
            </w:r>
          </w:p>
        </w:tc>
      </w:tr>
      <w:tr w:rsidR="00F569D5" w:rsidRPr="00810811" w:rsidTr="000123F7">
        <w:trPr>
          <w:trHeight w:val="426"/>
        </w:trPr>
        <w:tc>
          <w:tcPr>
            <w:tcW w:w="3256" w:type="dxa"/>
            <w:vAlign w:val="center"/>
          </w:tcPr>
          <w:p w:rsidR="00F569D5" w:rsidRPr="00245571" w:rsidRDefault="00245571" w:rsidP="00245571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45571">
              <w:rPr>
                <w:rFonts w:asciiTheme="majorHAnsi" w:hAnsiTheme="majorHAnsi" w:cstheme="majorHAnsi" w:hint="eastAsia"/>
                <w:b/>
                <w:sz w:val="20"/>
                <w:szCs w:val="20"/>
                <w:lang w:val="pt-BR"/>
              </w:rPr>
              <w:t>A</w:t>
            </w:r>
            <w:r w:rsidRPr="00245571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gosto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</w:t>
            </w:r>
            <w:r w:rsidR="001F3F47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３</w:t>
            </w:r>
            <w:r w:rsidR="00F569D5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>
              <w:rPr>
                <w:rFonts w:asciiTheme="majorHAnsi" w:hAnsiTheme="majorHAnsi" w:cstheme="majorHAnsi" w:hint="eastAsia"/>
                <w:sz w:val="20"/>
                <w:szCs w:val="20"/>
              </w:rPr>
              <w:t>q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ui</w:t>
            </w:r>
            <w:r w:rsidR="00F569D5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  <w:tc>
          <w:tcPr>
            <w:tcW w:w="6372" w:type="dxa"/>
            <w:vAlign w:val="center"/>
          </w:tcPr>
          <w:p w:rsidR="00F569D5" w:rsidRPr="00245571" w:rsidRDefault="00245571" w:rsidP="00E15383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D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ia de vir para a escola no meio das férias</w:t>
            </w:r>
            <w:r w:rsidR="005903F1"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</w:t>
            </w:r>
          </w:p>
        </w:tc>
      </w:tr>
    </w:tbl>
    <w:p w:rsidR="00F569D5" w:rsidRPr="00245571" w:rsidRDefault="00F569D5" w:rsidP="00014883">
      <w:pPr>
        <w:rPr>
          <w:rFonts w:asciiTheme="majorHAnsi" w:hAnsiTheme="majorHAnsi" w:cstheme="majorHAnsi"/>
          <w:lang w:val="pt-BR"/>
        </w:rPr>
      </w:pPr>
    </w:p>
    <w:p w:rsidR="00566B50" w:rsidRPr="00245571" w:rsidRDefault="00566B50" w:rsidP="00014883">
      <w:pPr>
        <w:rPr>
          <w:rFonts w:asciiTheme="majorHAnsi" w:hAnsiTheme="majorHAnsi" w:cstheme="majorHAnsi"/>
          <w:lang w:val="pt-BR"/>
        </w:rPr>
      </w:pPr>
    </w:p>
    <w:p w:rsidR="00566B50" w:rsidRPr="00245571" w:rsidRDefault="00566B50" w:rsidP="00014883">
      <w:pPr>
        <w:rPr>
          <w:rFonts w:asciiTheme="majorHAnsi" w:hAnsiTheme="majorHAnsi" w:cstheme="majorHAnsi"/>
          <w:lang w:val="pt-BR"/>
        </w:rPr>
      </w:pPr>
    </w:p>
    <w:p w:rsidR="00566B50" w:rsidRPr="00245571" w:rsidRDefault="00566B50" w:rsidP="00014883">
      <w:pPr>
        <w:rPr>
          <w:rFonts w:asciiTheme="majorHAnsi" w:hAnsiTheme="majorHAnsi" w:cstheme="majorHAnsi"/>
          <w:lang w:val="pt-BR"/>
        </w:rPr>
      </w:pPr>
    </w:p>
    <w:p w:rsidR="00566B50" w:rsidRPr="00245571" w:rsidRDefault="00566B50" w:rsidP="00014883">
      <w:pPr>
        <w:rPr>
          <w:rFonts w:asciiTheme="majorHAnsi" w:hAnsiTheme="majorHAnsi" w:cstheme="majorHAnsi"/>
          <w:lang w:val="pt-BR"/>
        </w:rPr>
      </w:pPr>
    </w:p>
    <w:p w:rsidR="00566B50" w:rsidRPr="00245571" w:rsidRDefault="00566B50" w:rsidP="00014883">
      <w:pPr>
        <w:rPr>
          <w:rFonts w:asciiTheme="majorHAnsi" w:hAnsiTheme="majorHAnsi" w:cstheme="majorHAnsi"/>
          <w:lang w:val="pt-BR"/>
        </w:rPr>
      </w:pPr>
    </w:p>
    <w:p w:rsidR="0088754A" w:rsidRPr="00245571" w:rsidRDefault="0088754A" w:rsidP="00014883">
      <w:pPr>
        <w:rPr>
          <w:rFonts w:asciiTheme="majorHAnsi" w:hAnsiTheme="majorHAnsi" w:cstheme="majorHAnsi"/>
          <w:lang w:val="pt-BR"/>
        </w:rPr>
      </w:pPr>
    </w:p>
    <w:p w:rsidR="00711521" w:rsidRPr="00245571" w:rsidRDefault="00711521" w:rsidP="00014883">
      <w:pPr>
        <w:rPr>
          <w:rFonts w:asciiTheme="majorHAnsi" w:hAnsiTheme="majorHAnsi" w:cstheme="majorHAnsi"/>
          <w:lang w:val="pt-BR"/>
        </w:rPr>
      </w:pPr>
    </w:p>
    <w:p w:rsidR="00711521" w:rsidRPr="00245571" w:rsidRDefault="00711521" w:rsidP="00014883">
      <w:pPr>
        <w:rPr>
          <w:rFonts w:asciiTheme="majorHAnsi" w:hAnsiTheme="majorHAnsi" w:cstheme="majorHAnsi"/>
          <w:lang w:val="pt-BR"/>
        </w:rPr>
      </w:pPr>
    </w:p>
    <w:p w:rsidR="00711521" w:rsidRPr="00245571" w:rsidRDefault="00711521" w:rsidP="00014883">
      <w:pPr>
        <w:rPr>
          <w:rFonts w:asciiTheme="majorHAnsi" w:hAnsiTheme="majorHAnsi" w:cstheme="majorHAnsi"/>
          <w:lang w:val="pt-BR"/>
        </w:rPr>
      </w:pPr>
    </w:p>
    <w:p w:rsidR="0088754A" w:rsidRDefault="0088754A" w:rsidP="00014883">
      <w:pPr>
        <w:rPr>
          <w:rFonts w:asciiTheme="majorHAnsi" w:hAnsiTheme="majorHAnsi" w:cstheme="majorHAnsi"/>
          <w:lang w:val="pt-BR"/>
        </w:rPr>
      </w:pPr>
    </w:p>
    <w:p w:rsidR="00245571" w:rsidRDefault="00245571" w:rsidP="00014883">
      <w:pPr>
        <w:rPr>
          <w:rFonts w:asciiTheme="majorHAnsi" w:hAnsiTheme="majorHAnsi" w:cstheme="majorHAnsi"/>
          <w:lang w:val="pt-BR"/>
        </w:rPr>
      </w:pPr>
    </w:p>
    <w:p w:rsidR="00245571" w:rsidRDefault="00245571" w:rsidP="00014883">
      <w:pPr>
        <w:rPr>
          <w:rFonts w:asciiTheme="majorHAnsi" w:hAnsiTheme="majorHAnsi" w:cstheme="majorHAnsi"/>
          <w:lang w:val="pt-BR"/>
        </w:rPr>
      </w:pPr>
    </w:p>
    <w:p w:rsidR="00245571" w:rsidRPr="00245571" w:rsidRDefault="00245571" w:rsidP="00014883">
      <w:pPr>
        <w:rPr>
          <w:rFonts w:asciiTheme="majorHAnsi" w:hAnsiTheme="majorHAnsi" w:cstheme="majorHAnsi"/>
          <w:lang w:val="pt-BR"/>
        </w:rPr>
      </w:pPr>
    </w:p>
    <w:p w:rsidR="00566B50" w:rsidRPr="00245571" w:rsidRDefault="00566B50" w:rsidP="00014883">
      <w:pPr>
        <w:rPr>
          <w:rFonts w:asciiTheme="majorHAnsi" w:hAnsiTheme="majorHAnsi" w:cstheme="majorHAnsi"/>
          <w:lang w:val="pt-B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F371BB" w:rsidRPr="00223645" w:rsidTr="00184E4E">
        <w:tc>
          <w:tcPr>
            <w:tcW w:w="3256" w:type="dxa"/>
            <w:shd w:val="clear" w:color="auto" w:fill="auto"/>
            <w:vAlign w:val="center"/>
          </w:tcPr>
          <w:p w:rsidR="00F371BB" w:rsidRPr="00223645" w:rsidRDefault="00F371BB" w:rsidP="00F371B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23645">
              <w:rPr>
                <w:rFonts w:asciiTheme="majorHAnsi" w:hAnsiTheme="majorHAnsi" w:cstheme="majorHAnsi"/>
              </w:rPr>
              <w:t>月　　日・曜日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F371BB" w:rsidRPr="00223645" w:rsidRDefault="00245571" w:rsidP="00F371B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 w:hint="eastAsia"/>
              </w:rPr>
              <w:t>A</w:t>
            </w:r>
            <w:r>
              <w:rPr>
                <w:rFonts w:asciiTheme="majorHAnsi" w:hAnsiTheme="majorHAnsi" w:cstheme="majorHAnsi"/>
              </w:rPr>
              <w:t>tividades</w:t>
            </w:r>
            <w:proofErr w:type="spellEnd"/>
            <w:r w:rsidR="009D4F51"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F371BB" w:rsidRPr="00810811" w:rsidTr="002820E2">
        <w:trPr>
          <w:trHeight w:val="1245"/>
        </w:trPr>
        <w:tc>
          <w:tcPr>
            <w:tcW w:w="3256" w:type="dxa"/>
            <w:vAlign w:val="center"/>
          </w:tcPr>
          <w:p w:rsidR="00F371BB" w:rsidRPr="00245571" w:rsidRDefault="00245571" w:rsidP="00245571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45571">
              <w:rPr>
                <w:rFonts w:asciiTheme="majorHAnsi" w:hAnsiTheme="majorHAnsi" w:cstheme="majorHAnsi" w:hint="eastAsia"/>
                <w:b/>
                <w:sz w:val="20"/>
                <w:szCs w:val="20"/>
                <w:lang w:val="pt-BR"/>
              </w:rPr>
              <w:t>S</w:t>
            </w:r>
            <w:r w:rsidRPr="00245571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etembro</w:t>
            </w:r>
            <w:r w:rsidRPr="00245571">
              <w:rPr>
                <w:rFonts w:asciiTheme="majorHAnsi" w:hAnsiTheme="majorHAnsi" w:cstheme="majorHAnsi" w:hint="eastAsia"/>
                <w:b/>
                <w:sz w:val="20"/>
                <w:szCs w:val="20"/>
                <w:lang w:val="pt-BR"/>
              </w:rPr>
              <w:t xml:space="preserve"> </w:t>
            </w:r>
            <w:r w:rsidR="00F371BB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１（</w:t>
            </w:r>
            <w:r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s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</w:t>
            </w:r>
            <w:r w:rsidR="00F371BB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88754A" w:rsidRPr="00245571" w:rsidRDefault="0088754A" w:rsidP="00F371BB">
            <w:pPr>
              <w:spacing w:line="260" w:lineRule="exact"/>
              <w:ind w:firstLineChars="100" w:firstLine="204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</w:t>
            </w:r>
            <w:r w:rsidR="00245571"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 xml:space="preserve"> </w:t>
            </w:r>
            <w:r w:rsidR="00245571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５（</w:t>
            </w:r>
            <w:r w:rsidR="00245571"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t</w:t>
            </w:r>
            <w:r w:rsidR="00245571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er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371BB" w:rsidRPr="00245571" w:rsidRDefault="00F371BB" w:rsidP="0088754A">
            <w:pPr>
              <w:spacing w:line="260" w:lineRule="exact"/>
              <w:ind w:firstLineChars="100" w:firstLine="204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</w:t>
            </w:r>
            <w:r w:rsidR="002D627A"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</w:t>
            </w:r>
            <w:r w:rsidR="00245571"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 xml:space="preserve"> </w:t>
            </w:r>
            <w:r w:rsidR="00245571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="00CD7147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５</w:t>
            </w:r>
            <w:r w:rsidR="003535FA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245571"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t</w:t>
            </w:r>
            <w:r w:rsidR="00245571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er</w:t>
            </w:r>
            <w:r w:rsidR="003535FA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  <w:r w:rsidR="002D627A" w:rsidRPr="00223645">
              <w:rPr>
                <w:rFonts w:asciiTheme="majorHAnsi" w:hAnsiTheme="majorHAnsi" w:cstheme="majorHAnsi"/>
                <w:sz w:val="20"/>
                <w:szCs w:val="20"/>
              </w:rPr>
              <w:t>～</w:t>
            </w:r>
            <w:r w:rsidR="00CD7147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７</w:t>
            </w:r>
            <w:r w:rsidR="002D627A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245571"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q</w:t>
            </w:r>
            <w:r w:rsidR="00245571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ui</w:t>
            </w:r>
            <w:r w:rsidR="002D627A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6F7F4A" w:rsidRPr="00245571" w:rsidRDefault="006F7F4A" w:rsidP="0088754A">
            <w:pPr>
              <w:spacing w:line="260" w:lineRule="exact"/>
              <w:ind w:firstLineChars="100" w:firstLine="204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</w:t>
            </w:r>
            <w:r w:rsidR="00245571"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 xml:space="preserve"> </w:t>
            </w:r>
            <w:r w:rsidR="00245571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２２（</w:t>
            </w:r>
            <w:r w:rsidR="00245571"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s</w:t>
            </w:r>
            <w:r w:rsidR="00245571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4A3A1A" w:rsidRPr="00245571" w:rsidRDefault="004A3A1A" w:rsidP="0088754A">
            <w:pPr>
              <w:spacing w:line="260" w:lineRule="exact"/>
              <w:ind w:firstLineChars="100" w:firstLine="204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</w:t>
            </w:r>
            <w:r w:rsidR="00245571"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 xml:space="preserve"> </w:t>
            </w:r>
            <w:r w:rsidR="00245571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="00CD7147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２９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245571" w:rsidRPr="00245571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s</w:t>
            </w:r>
            <w:r w:rsidR="00245571"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</w:t>
            </w:r>
            <w:r w:rsidRPr="00245571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  <w:tc>
          <w:tcPr>
            <w:tcW w:w="6372" w:type="dxa"/>
            <w:vAlign w:val="center"/>
          </w:tcPr>
          <w:p w:rsidR="00E33A05" w:rsidRDefault="00E33A05" w:rsidP="00F371BB">
            <w:pPr>
              <w:spacing w:line="260" w:lineRule="exact"/>
              <w:rPr>
                <w:rFonts w:ascii="Arial" w:hAnsi="Arial" w:cs="Arial"/>
                <w:szCs w:val="21"/>
                <w:lang w:val="pt-BR"/>
              </w:rPr>
            </w:pPr>
          </w:p>
          <w:p w:rsidR="00245571" w:rsidRDefault="00245571" w:rsidP="00F371BB">
            <w:pPr>
              <w:spacing w:line="260" w:lineRule="exact"/>
              <w:rPr>
                <w:rFonts w:ascii="Arial" w:hAnsi="Arial" w:cs="Arial"/>
                <w:szCs w:val="21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>Cerimônia de início do 2º período</w:t>
            </w:r>
          </w:p>
          <w:p w:rsidR="00245571" w:rsidRPr="00673278" w:rsidRDefault="00245571" w:rsidP="00245571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>Início da mere</w:t>
            </w:r>
            <w:r w:rsidR="00810811">
              <w:rPr>
                <w:rFonts w:ascii="Arial" w:hAnsi="Arial" w:cs="Arial"/>
                <w:szCs w:val="21"/>
                <w:lang w:val="pt-BR"/>
              </w:rPr>
              <w:t>n</w:t>
            </w:r>
            <w:r>
              <w:rPr>
                <w:rFonts w:ascii="Arial" w:hAnsi="Arial" w:cs="Arial"/>
                <w:szCs w:val="21"/>
                <w:lang w:val="pt-BR"/>
              </w:rPr>
              <w:t xml:space="preserve">da(previsão) </w:t>
            </w:r>
          </w:p>
          <w:p w:rsidR="00245571" w:rsidRPr="00245571" w:rsidRDefault="00245571" w:rsidP="00245571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>Exposição do</w:t>
            </w:r>
            <w:r w:rsidR="00810811">
              <w:rPr>
                <w:rFonts w:ascii="Arial" w:hAnsi="Arial" w:cs="Arial"/>
                <w:szCs w:val="21"/>
                <w:lang w:val="pt-BR"/>
              </w:rPr>
              <w:t>s</w:t>
            </w:r>
            <w:r>
              <w:rPr>
                <w:rFonts w:ascii="Arial" w:hAnsi="Arial" w:cs="Arial"/>
                <w:szCs w:val="21"/>
                <w:lang w:val="pt-BR"/>
              </w:rPr>
              <w:t xml:space="preserve"> trabalhos das férias de verão</w:t>
            </w:r>
            <w:r w:rsidR="00E33A05" w:rsidRPr="00245571">
              <w:rPr>
                <w:rFonts w:ascii="ＭＳ 明朝" w:hAnsi="ＭＳ 明朝"/>
                <w:sz w:val="16"/>
                <w:szCs w:val="16"/>
                <w:lang w:val="pt-BR"/>
              </w:rPr>
              <w:t xml:space="preserve"> </w:t>
            </w:r>
          </w:p>
          <w:p w:rsidR="006F7F4A" w:rsidRPr="00E33A05" w:rsidRDefault="00E33A05" w:rsidP="00F371BB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A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tividade Waku Waku</w:t>
            </w:r>
            <w:r w:rsidR="006F7F4A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ª série</w:t>
            </w:r>
            <w:r w:rsidR="006F7F4A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4A3A1A" w:rsidRPr="00E33A05" w:rsidRDefault="00E33A05" w:rsidP="00F371BB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E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scola aberta para visita d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os pais</w:t>
            </w:r>
          </w:p>
        </w:tc>
      </w:tr>
      <w:tr w:rsidR="00F371BB" w:rsidRPr="00810811" w:rsidTr="002820E2">
        <w:trPr>
          <w:trHeight w:val="1407"/>
        </w:trPr>
        <w:tc>
          <w:tcPr>
            <w:tcW w:w="3256" w:type="dxa"/>
            <w:vAlign w:val="center"/>
          </w:tcPr>
          <w:p w:rsidR="00CD7147" w:rsidRPr="00E33A05" w:rsidRDefault="00E33A05" w:rsidP="00F371BB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33A05">
              <w:rPr>
                <w:rFonts w:asciiTheme="majorHAnsi" w:hAnsiTheme="majorHAnsi" w:cstheme="majorHAnsi" w:hint="eastAsia"/>
                <w:b/>
                <w:sz w:val="20"/>
                <w:szCs w:val="20"/>
                <w:lang w:val="pt-BR"/>
              </w:rPr>
              <w:t>O</w:t>
            </w:r>
            <w:r w:rsidRPr="00E33A05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utubro</w:t>
            </w:r>
            <w:r w:rsidR="00CD7147"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</w:t>
            </w:r>
            <w:r w:rsidR="00CD7147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３（</w:t>
            </w:r>
            <w:r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t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er</w:t>
            </w:r>
            <w:r w:rsidR="00CD7147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371BB" w:rsidRPr="00E33A05" w:rsidRDefault="00DB7493" w:rsidP="00462E2B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　</w:t>
            </w:r>
            <w:r w:rsidR="00E33A05"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 xml:space="preserve"> </w:t>
            </w:r>
            <w:r w:rsid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５（</w:t>
            </w:r>
            <w:r w:rsidR="00E33A05"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q</w:t>
            </w:r>
            <w:r w:rsidR="00E33A05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ui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D37FE2" w:rsidRPr="00E33A05" w:rsidRDefault="00D37FE2" w:rsidP="00E33A05">
            <w:pPr>
              <w:spacing w:line="260" w:lineRule="exact"/>
              <w:ind w:firstLineChars="400" w:firstLine="817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１９（</w:t>
            </w:r>
            <w:r w:rsidR="00E33A05"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q</w:t>
            </w:r>
            <w:r w:rsidR="00E33A05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ui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371BB" w:rsidRPr="00E33A05" w:rsidRDefault="00F371BB" w:rsidP="00F371BB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</w:t>
            </w:r>
            <w:r w:rsidR="00CD7147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２１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E33A05"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s</w:t>
            </w:r>
            <w:r w:rsidR="00E33A05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áb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～</w:t>
            </w:r>
            <w:r w:rsidR="00CD7147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２２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E33A05"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d</w:t>
            </w:r>
            <w:r w:rsidR="00E33A05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om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371BB" w:rsidRPr="00E33A05" w:rsidRDefault="00CD7147" w:rsidP="00F371BB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２４（</w:t>
            </w:r>
            <w:r w:rsidR="00E33A05"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t</w:t>
            </w:r>
            <w:r w:rsidR="00E33A05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er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～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２５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日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E33A05"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q</w:t>
            </w:r>
            <w:r w:rsidR="00E33A05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ua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  <w:tc>
          <w:tcPr>
            <w:tcW w:w="6372" w:type="dxa"/>
            <w:vAlign w:val="center"/>
          </w:tcPr>
          <w:p w:rsidR="00D440B7" w:rsidRPr="00E33A05" w:rsidRDefault="00E33A05" w:rsidP="00F371BB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>Apreciação de artes</w:t>
            </w:r>
            <w:r w:rsidR="00DB7493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ª série</w:t>
            </w:r>
            <w:r w:rsidR="00DB7493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975DDA" w:rsidRPr="00E33A05" w:rsidRDefault="00E33A05" w:rsidP="00F371BB">
            <w:pPr>
              <w:spacing w:line="260" w:lineRule="exact"/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</w:pPr>
            <w:r w:rsidRPr="00E33A05">
              <w:rPr>
                <w:rFonts w:asciiTheme="majorHAnsi" w:eastAsiaTheme="minorEastAsia" w:hAnsiTheme="majorHAnsi" w:cstheme="majorHAnsi" w:hint="eastAsia"/>
                <w:sz w:val="20"/>
                <w:szCs w:val="20"/>
                <w:lang w:val="pt-BR"/>
              </w:rPr>
              <w:t>F</w:t>
            </w:r>
            <w:r w:rsidRPr="00E33A05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estival Tsutsuji</w:t>
            </w:r>
          </w:p>
          <w:p w:rsidR="00E33A05" w:rsidRDefault="00E33A05" w:rsidP="00E33A05">
            <w:pPr>
              <w:snapToGrid w:val="0"/>
              <w:spacing w:line="240" w:lineRule="atLeast"/>
              <w:rPr>
                <w:rFonts w:ascii="Arial" w:hAnsi="Arial" w:cs="Arial"/>
                <w:szCs w:val="21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>Exame médico dos alunos que ingressarão na 1ª série</w:t>
            </w:r>
          </w:p>
          <w:p w:rsidR="00E33A05" w:rsidRPr="00E33A05" w:rsidRDefault="00E33A05" w:rsidP="00E33A05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21"/>
                <w:lang w:val="pt-BR"/>
              </w:rPr>
            </w:pPr>
            <w:r w:rsidRPr="00E33A05">
              <w:rPr>
                <w:rFonts w:ascii="Arial" w:hAnsi="Arial" w:cs="Arial"/>
                <w:sz w:val="18"/>
                <w:szCs w:val="21"/>
                <w:lang w:val="pt-BR"/>
              </w:rPr>
              <w:t>Festival de Toyohashi, exposição Zoupara, exposição Nobiyuku Kodomotati</w:t>
            </w:r>
          </w:p>
          <w:p w:rsidR="00F371BB" w:rsidRPr="00E33A05" w:rsidRDefault="00E33A05" w:rsidP="00F371BB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A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campamento Escolar</w:t>
            </w:r>
            <w:r w:rsidR="00CD7147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ª série</w:t>
            </w:r>
            <w:r w:rsidR="00CD7147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</w:tr>
      <w:tr w:rsidR="00F371BB" w:rsidRPr="00810811" w:rsidTr="000A135E">
        <w:trPr>
          <w:trHeight w:val="1110"/>
        </w:trPr>
        <w:tc>
          <w:tcPr>
            <w:tcW w:w="3256" w:type="dxa"/>
            <w:shd w:val="clear" w:color="auto" w:fill="auto"/>
            <w:vAlign w:val="center"/>
          </w:tcPr>
          <w:p w:rsidR="00F371BB" w:rsidRPr="00E33A05" w:rsidRDefault="00E33A05" w:rsidP="0050670E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33A05">
              <w:rPr>
                <w:rFonts w:asciiTheme="majorHAnsi" w:hAnsiTheme="majorHAnsi" w:cstheme="majorHAnsi" w:hint="eastAsia"/>
                <w:b/>
                <w:sz w:val="20"/>
                <w:szCs w:val="20"/>
                <w:lang w:val="pt-BR"/>
              </w:rPr>
              <w:t>N</w:t>
            </w:r>
            <w:r w:rsidRPr="00E33A05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ov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 </w:t>
            </w:r>
            <w:r w:rsidR="00F371BB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</w:t>
            </w:r>
            <w:r w:rsidR="0050670E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８</w:t>
            </w:r>
            <w:r w:rsidR="00F371BB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s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áb</w:t>
            </w:r>
            <w:r w:rsidR="00F371BB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371BB" w:rsidRPr="00E33A05" w:rsidRDefault="00F371BB" w:rsidP="009B54C6">
            <w:pPr>
              <w:spacing w:line="260" w:lineRule="exact"/>
              <w:ind w:left="613" w:hangingChars="300" w:hanging="613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</w:t>
            </w:r>
            <w:r w:rsidR="009B54C6"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　　　　　　　　</w:t>
            </w:r>
            <w:r w:rsidR="00827779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３０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E33A05"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q</w:t>
            </w:r>
            <w:r w:rsidR="00E33A05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ui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9B54C6" w:rsidRPr="004E20B8" w:rsidRDefault="00E33A05" w:rsidP="004E20B8">
            <w:pPr>
              <w:snapToGrid w:val="0"/>
              <w:spacing w:line="240" w:lineRule="atLeast"/>
              <w:rPr>
                <w:rFonts w:asciiTheme="majorHAnsi" w:hAnsiTheme="majorHAnsi" w:cstheme="majorHAnsi"/>
                <w:szCs w:val="21"/>
                <w:lang w:val="pt-BR"/>
              </w:rPr>
            </w:pPr>
            <w:r w:rsidRPr="00E33A05">
              <w:rPr>
                <w:rFonts w:asciiTheme="majorHAnsi" w:hAnsiTheme="majorHAnsi" w:cstheme="majorHAnsi"/>
                <w:szCs w:val="21"/>
                <w:lang w:val="pt-BR"/>
              </w:rPr>
              <w:t xml:space="preserve">Apresentação dos </w:t>
            </w:r>
            <w:r>
              <w:rPr>
                <w:rFonts w:asciiTheme="majorHAnsi" w:hAnsiTheme="majorHAnsi" w:cstheme="majorHAnsi"/>
                <w:szCs w:val="21"/>
                <w:lang w:val="pt-BR"/>
              </w:rPr>
              <w:t>alunos</w:t>
            </w:r>
          </w:p>
          <w:p w:rsidR="00F371BB" w:rsidRPr="00E33A05" w:rsidRDefault="009B54C6" w:rsidP="00E33A05">
            <w:pPr>
              <w:spacing w:line="260" w:lineRule="exact"/>
              <w:ind w:firstLineChars="550" w:firstLine="1123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33A0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pt-BR"/>
              </w:rPr>
              <w:t>※</w:t>
            </w:r>
            <w:r w:rsidR="00E33A05" w:rsidRPr="00E33A05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20 de novembro</w:t>
            </w:r>
            <w:r w:rsidR="00F371BB" w:rsidRPr="00E33A05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（</w:t>
            </w:r>
            <w:r w:rsidR="00E33A05" w:rsidRPr="00E33A05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seg</w:t>
            </w:r>
            <w:r w:rsidR="00F371BB" w:rsidRPr="00E33A05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）</w:t>
            </w:r>
            <w:r w:rsidR="00E33A05" w:rsidRPr="00E33A05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feriado de reposição</w:t>
            </w:r>
          </w:p>
          <w:p w:rsidR="00F371BB" w:rsidRPr="00E33A05" w:rsidRDefault="00E33A05" w:rsidP="00F371BB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V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iagem Escolar</w:t>
            </w:r>
            <w:r w:rsidR="00F371BB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ª série</w:t>
            </w:r>
            <w:r w:rsidR="00F371BB"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</w:tr>
      <w:tr w:rsidR="00F371BB" w:rsidRPr="00810811" w:rsidTr="00566B50">
        <w:trPr>
          <w:trHeight w:val="1498"/>
        </w:trPr>
        <w:tc>
          <w:tcPr>
            <w:tcW w:w="3256" w:type="dxa"/>
            <w:shd w:val="clear" w:color="auto" w:fill="auto"/>
            <w:vAlign w:val="center"/>
          </w:tcPr>
          <w:p w:rsidR="00827779" w:rsidRPr="00994C37" w:rsidRDefault="00E33A05" w:rsidP="00994C37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994C37">
              <w:rPr>
                <w:rFonts w:asciiTheme="majorHAnsi" w:hAnsiTheme="majorHAnsi" w:cstheme="majorHAnsi" w:hint="eastAsia"/>
                <w:b/>
                <w:sz w:val="20"/>
                <w:szCs w:val="20"/>
                <w:lang w:val="pt-BR"/>
              </w:rPr>
              <w:t>D</w:t>
            </w:r>
            <w:r w:rsidRPr="00994C37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e</w:t>
            </w:r>
            <w:r w:rsidR="00994C37" w:rsidRPr="00994C37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z</w:t>
            </w:r>
            <w:r w:rsidR="00F371BB"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</w:t>
            </w:r>
            <w:r w:rsidR="00994C37" w:rsidRPr="00994C37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 xml:space="preserve"> </w:t>
            </w:r>
            <w:r w:rsidR="00994C37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="00827779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１（</w:t>
            </w:r>
            <w:r w:rsidR="00994C37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s</w:t>
            </w:r>
            <w:r w:rsid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</w:t>
            </w:r>
            <w:r w:rsidR="00827779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371BB" w:rsidRPr="00994C37" w:rsidRDefault="00F371BB" w:rsidP="00A45E46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</w:t>
            </w:r>
            <w:r w:rsidR="00882703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994C37" w:rsidRPr="00994C37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t</w:t>
            </w:r>
            <w:r w:rsidR="00994C37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er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>～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</w:t>
            </w:r>
            <w:r w:rsidR="00882703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４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994C37" w:rsidRPr="00994C37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q</w:t>
            </w:r>
            <w:r w:rsidR="00994C37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ui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371BB" w:rsidRPr="00994C37" w:rsidRDefault="00F371BB" w:rsidP="00F371BB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</w:t>
            </w:r>
            <w:r w:rsidR="00A45E46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994C37" w:rsidRPr="00994C37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q</w:t>
            </w:r>
            <w:r w:rsidR="00994C37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ui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371BB" w:rsidRPr="00994C37" w:rsidRDefault="00F371BB" w:rsidP="00F371BB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</w:t>
            </w:r>
            <w:r w:rsidR="00A45E46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994C37" w:rsidRPr="00994C37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s</w:t>
            </w:r>
            <w:r w:rsidR="00994C37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F371BB" w:rsidRPr="00E33A05" w:rsidRDefault="00E33A05" w:rsidP="00F371BB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33A05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V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iagem Escolar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ª série</w:t>
            </w:r>
            <w:r w:rsidRPr="00E33A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994C37" w:rsidRDefault="00994C37" w:rsidP="00994C37">
            <w:pPr>
              <w:snapToGrid w:val="0"/>
              <w:spacing w:line="240" w:lineRule="atLeast"/>
              <w:rPr>
                <w:rFonts w:ascii="Arial" w:hAnsi="Arial" w:cs="Arial"/>
                <w:szCs w:val="21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>Reunião individual de pais</w:t>
            </w:r>
          </w:p>
          <w:p w:rsidR="00994C37" w:rsidRPr="00994C37" w:rsidRDefault="00994C37" w:rsidP="00994C37">
            <w:pPr>
              <w:snapToGrid w:val="0"/>
              <w:spacing w:line="240" w:lineRule="atLeast"/>
              <w:rPr>
                <w:rFonts w:ascii="Arial" w:hAnsi="Arial" w:cs="Arial"/>
                <w:szCs w:val="21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 xml:space="preserve">Último dia da merenda(previsão) </w:t>
            </w:r>
          </w:p>
          <w:p w:rsidR="00F371BB" w:rsidRPr="00994C37" w:rsidRDefault="00994C37" w:rsidP="00994C37">
            <w:pPr>
              <w:snapToGrid w:val="0"/>
              <w:spacing w:line="240" w:lineRule="atLeas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>Cerimônia de encerramento do 2º período</w:t>
            </w:r>
          </w:p>
        </w:tc>
      </w:tr>
    </w:tbl>
    <w:p w:rsidR="00F371BB" w:rsidRPr="00994C37" w:rsidRDefault="00F371BB" w:rsidP="00014883">
      <w:pPr>
        <w:rPr>
          <w:rFonts w:asciiTheme="majorHAnsi" w:hAnsiTheme="majorHAnsi" w:cstheme="majorHAnsi"/>
          <w:lang w:val="pt-BR"/>
        </w:rPr>
      </w:pPr>
    </w:p>
    <w:p w:rsidR="00F371BB" w:rsidRPr="00994C37" w:rsidRDefault="00F371BB" w:rsidP="00014883">
      <w:pPr>
        <w:rPr>
          <w:rFonts w:asciiTheme="majorHAnsi" w:hAnsiTheme="majorHAnsi" w:cstheme="majorHAnsi"/>
          <w:lang w:val="pt-BR"/>
        </w:rPr>
      </w:pPr>
    </w:p>
    <w:tbl>
      <w:tblPr>
        <w:tblpPr w:leftFromText="142" w:rightFromText="142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6320"/>
      </w:tblGrid>
      <w:tr w:rsidR="00F569D5" w:rsidRPr="00223645" w:rsidTr="00F371BB">
        <w:trPr>
          <w:trHeight w:val="422"/>
        </w:trPr>
        <w:tc>
          <w:tcPr>
            <w:tcW w:w="3308" w:type="dxa"/>
            <w:shd w:val="clear" w:color="auto" w:fill="auto"/>
            <w:vAlign w:val="center"/>
          </w:tcPr>
          <w:p w:rsidR="00F569D5" w:rsidRPr="00223645" w:rsidRDefault="00F569D5" w:rsidP="000123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23645">
              <w:rPr>
                <w:rFonts w:asciiTheme="majorHAnsi" w:hAnsiTheme="majorHAnsi" w:cstheme="majorHAnsi"/>
              </w:rPr>
              <w:t>月　　日・曜日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F569D5" w:rsidRPr="00223645" w:rsidRDefault="009D4F51" w:rsidP="000123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 w:hint="eastAsia"/>
              </w:rPr>
              <w:t>A</w:t>
            </w:r>
            <w:r>
              <w:rPr>
                <w:rFonts w:asciiTheme="majorHAnsi" w:hAnsiTheme="majorHAnsi" w:cstheme="majorHAnsi"/>
              </w:rPr>
              <w:t>tividades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F569D5" w:rsidRPr="00810811" w:rsidTr="00566B50">
        <w:trPr>
          <w:trHeight w:val="1252"/>
        </w:trPr>
        <w:tc>
          <w:tcPr>
            <w:tcW w:w="3308" w:type="dxa"/>
            <w:shd w:val="clear" w:color="auto" w:fill="auto"/>
            <w:vAlign w:val="center"/>
          </w:tcPr>
          <w:p w:rsidR="00F569D5" w:rsidRPr="00994C37" w:rsidRDefault="00994C37" w:rsidP="00994C37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994C37">
              <w:rPr>
                <w:rFonts w:asciiTheme="majorHAnsi" w:hAnsiTheme="majorHAnsi" w:cstheme="majorHAnsi" w:hint="eastAsia"/>
                <w:b/>
                <w:sz w:val="20"/>
                <w:szCs w:val="20"/>
                <w:lang w:val="pt-BR"/>
              </w:rPr>
              <w:t>J</w:t>
            </w:r>
            <w:r w:rsidRPr="00994C37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aneiro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</w:t>
            </w:r>
            <w:r w:rsidR="004041E4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９</w:t>
            </w:r>
            <w:r w:rsidR="00F569D5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Pr="00994C37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t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er</w:t>
            </w:r>
            <w:r w:rsidR="00F569D5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  <w:r w:rsidR="00F569D5"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</w:t>
            </w:r>
          </w:p>
          <w:p w:rsidR="00482C63" w:rsidRPr="00994C37" w:rsidRDefault="00E535BC" w:rsidP="004041E4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</w:t>
            </w:r>
            <w:r w:rsidR="004041E4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０</w:t>
            </w:r>
            <w:r w:rsidR="00F569D5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994C37" w:rsidRPr="00994C37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q</w:t>
            </w:r>
            <w:r w:rsidR="00994C37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ua</w:t>
            </w:r>
            <w:r w:rsidR="004041E4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B618E8" w:rsidRPr="00994C37" w:rsidRDefault="00B618E8" w:rsidP="004041E4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２５（</w:t>
            </w:r>
            <w:r w:rsidR="00994C37" w:rsidRPr="00994C37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q</w:t>
            </w:r>
            <w:r w:rsidR="00994C37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ui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569D5" w:rsidRPr="00994C37" w:rsidRDefault="00F569D5" w:rsidP="000123F7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</w:t>
            </w:r>
            <w:r w:rsidR="00B618E8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９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994C37" w:rsidRPr="00994C37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s</w:t>
            </w:r>
            <w:r w:rsidR="00994C37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eg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994C37" w:rsidRPr="006F0CB4" w:rsidRDefault="00994C37" w:rsidP="00994C37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 xml:space="preserve">Cerimônia de início do 3º período </w:t>
            </w:r>
          </w:p>
          <w:p w:rsidR="00994C37" w:rsidRPr="006F0CB4" w:rsidRDefault="00994C37" w:rsidP="00994C37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>Início da mere</w:t>
            </w:r>
            <w:r w:rsidR="00810811">
              <w:rPr>
                <w:rFonts w:ascii="Arial" w:hAnsi="Arial" w:cs="Arial"/>
                <w:szCs w:val="21"/>
                <w:lang w:val="pt-BR"/>
              </w:rPr>
              <w:t>n</w:t>
            </w:r>
            <w:r>
              <w:rPr>
                <w:rFonts w:ascii="Arial" w:hAnsi="Arial" w:cs="Arial"/>
                <w:szCs w:val="21"/>
                <w:lang w:val="pt-BR"/>
              </w:rPr>
              <w:t xml:space="preserve">da(previsão) </w:t>
            </w:r>
          </w:p>
          <w:p w:rsidR="00994C37" w:rsidRPr="00994C37" w:rsidRDefault="00994C37" w:rsidP="00994C37">
            <w:pPr>
              <w:snapToGrid w:val="0"/>
              <w:spacing w:line="240" w:lineRule="atLeast"/>
              <w:rPr>
                <w:rFonts w:asciiTheme="majorHAnsi" w:hAnsiTheme="majorHAnsi" w:cstheme="majorHAnsi"/>
                <w:szCs w:val="21"/>
                <w:lang w:val="pt-BR"/>
              </w:rPr>
            </w:pPr>
            <w:r w:rsidRPr="00994C37">
              <w:rPr>
                <w:rFonts w:asciiTheme="majorHAnsi" w:hAnsiTheme="majorHAnsi" w:cstheme="majorHAnsi"/>
                <w:szCs w:val="21"/>
                <w:lang w:val="pt-BR"/>
              </w:rPr>
              <w:t>Visita dos pais à sala de aula</w:t>
            </w:r>
          </w:p>
          <w:p w:rsidR="00F569D5" w:rsidRPr="00994C37" w:rsidRDefault="00994C37" w:rsidP="00994C37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994C37">
              <w:rPr>
                <w:rFonts w:ascii="Arial" w:hAnsi="Arial" w:cs="Arial"/>
                <w:sz w:val="20"/>
                <w:szCs w:val="20"/>
                <w:lang w:val="pt-BR"/>
              </w:rPr>
              <w:t>Reunião explicativa sobre o ingresso escolar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para os novos alunos</w:t>
            </w:r>
          </w:p>
        </w:tc>
      </w:tr>
      <w:tr w:rsidR="00F569D5" w:rsidRPr="00810811" w:rsidTr="002820E2">
        <w:trPr>
          <w:trHeight w:val="849"/>
        </w:trPr>
        <w:tc>
          <w:tcPr>
            <w:tcW w:w="3308" w:type="dxa"/>
            <w:shd w:val="clear" w:color="auto" w:fill="auto"/>
            <w:vAlign w:val="center"/>
          </w:tcPr>
          <w:p w:rsidR="00F569D5" w:rsidRPr="00994C37" w:rsidRDefault="00994C37" w:rsidP="00442856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994C37">
              <w:rPr>
                <w:rFonts w:asciiTheme="majorHAnsi" w:hAnsiTheme="majorHAnsi" w:cstheme="majorHAnsi" w:hint="eastAsia"/>
                <w:b/>
                <w:sz w:val="20"/>
                <w:szCs w:val="20"/>
                <w:lang w:val="pt-BR"/>
              </w:rPr>
              <w:t>F</w:t>
            </w:r>
            <w:r w:rsidRPr="00994C37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ever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.  </w:t>
            </w:r>
            <w:r w:rsidR="00B618E8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６</w:t>
            </w:r>
            <w:r w:rsidR="00F569D5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Pr="00994C37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t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er</w:t>
            </w:r>
            <w:r w:rsidR="00F569D5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569D5" w:rsidRPr="00994C37" w:rsidRDefault="00F569D5" w:rsidP="00994C37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</w:t>
            </w:r>
            <w:r w:rsidR="00B618E8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７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994C37" w:rsidRPr="00994C37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t</w:t>
            </w:r>
            <w:r w:rsidR="00994C37"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er</w:t>
            </w: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F569D5" w:rsidRPr="00994C37" w:rsidRDefault="00994C37" w:rsidP="00B618E8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994C37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Tsutsuji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RUN Festival</w:t>
            </w:r>
            <w:r w:rsidR="00A45E46"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　</w:t>
            </w:r>
            <w:r w:rsidR="00A45E46" w:rsidRPr="00994C3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pt-BR"/>
              </w:rPr>
              <w:t>※</w:t>
            </w: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  <w:lang w:val="pt-BR"/>
              </w:rPr>
              <w:t>8</w:t>
            </w:r>
            <w:r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 xml:space="preserve"> de fevereiro</w:t>
            </w:r>
            <w:r w:rsidR="00A45E46" w:rsidRPr="00994C37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（</w:t>
            </w:r>
            <w:r w:rsidRPr="00994C37">
              <w:rPr>
                <w:rFonts w:asciiTheme="majorHAnsi" w:eastAsiaTheme="minorEastAsia" w:hAnsiTheme="majorHAnsi" w:cstheme="majorHAnsi" w:hint="eastAsia"/>
                <w:sz w:val="20"/>
                <w:szCs w:val="20"/>
                <w:lang w:val="pt-BR"/>
              </w:rPr>
              <w:t>q</w:t>
            </w:r>
            <w:r w:rsidRPr="00994C37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ui</w:t>
            </w:r>
            <w:r w:rsidR="00A45E46" w:rsidRPr="00994C37"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）</w:t>
            </w:r>
            <w:r w:rsidRPr="00994C37">
              <w:rPr>
                <w:rFonts w:asciiTheme="majorHAnsi" w:eastAsiaTheme="minorEastAsia" w:hAnsiTheme="majorHAnsi" w:cstheme="majorHAnsi" w:hint="eastAsia"/>
                <w:sz w:val="20"/>
                <w:szCs w:val="20"/>
                <w:lang w:val="pt-BR"/>
              </w:rPr>
              <w:t>D</w:t>
            </w:r>
            <w:r>
              <w:rPr>
                <w:rFonts w:asciiTheme="majorHAnsi" w:eastAsiaTheme="minorEastAsia" w:hAnsiTheme="majorHAnsi" w:cstheme="majorHAnsi"/>
                <w:sz w:val="20"/>
                <w:szCs w:val="20"/>
                <w:lang w:val="pt-BR"/>
              </w:rPr>
              <w:t>ia reserva</w:t>
            </w:r>
          </w:p>
          <w:p w:rsidR="00F569D5" w:rsidRPr="005E53CA" w:rsidRDefault="005E53CA" w:rsidP="000123F7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5E53CA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R</w:t>
            </w:r>
            <w:r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eunião Kagayakê</w:t>
            </w:r>
            <w:r w:rsidR="00C871CD"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Atividade</w:t>
            </w:r>
            <w:r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de despedida da 6a série</w:t>
            </w:r>
            <w:r w:rsidR="00C871CD"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</w:tr>
      <w:tr w:rsidR="00F569D5" w:rsidRPr="00810811" w:rsidTr="00566B50">
        <w:trPr>
          <w:trHeight w:val="1267"/>
        </w:trPr>
        <w:tc>
          <w:tcPr>
            <w:tcW w:w="3308" w:type="dxa"/>
            <w:shd w:val="clear" w:color="auto" w:fill="auto"/>
            <w:vAlign w:val="center"/>
          </w:tcPr>
          <w:p w:rsidR="002D627A" w:rsidRPr="005E53CA" w:rsidRDefault="005E53CA" w:rsidP="005E53CA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5E53CA">
              <w:rPr>
                <w:rFonts w:asciiTheme="majorHAnsi" w:hAnsiTheme="majorHAnsi" w:cstheme="majorHAnsi" w:hint="eastAsia"/>
                <w:b/>
                <w:sz w:val="20"/>
                <w:szCs w:val="20"/>
                <w:lang w:val="pt-BR"/>
              </w:rPr>
              <w:t>M</w:t>
            </w:r>
            <w:r w:rsidRPr="005E53C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arço</w:t>
            </w:r>
            <w:r w:rsidR="002D627A"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</w:t>
            </w:r>
            <w:r w:rsidR="00B618E8"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５</w:t>
            </w:r>
            <w:r w:rsidR="002D627A"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</w:t>
            </w:r>
            <w:r w:rsidR="002D627A"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569D5" w:rsidRPr="005E53CA" w:rsidRDefault="00B618E8" w:rsidP="002D627A">
            <w:pPr>
              <w:spacing w:line="260" w:lineRule="exact"/>
              <w:ind w:firstLineChars="300" w:firstLine="613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１９</w:t>
            </w:r>
            <w:r w:rsidR="00F569D5"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5E53CA" w:rsidRPr="005E53CA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t</w:t>
            </w:r>
            <w:r w:rsidR="005E53CA"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er</w:t>
            </w:r>
            <w:r w:rsidR="00F569D5"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569D5" w:rsidRPr="005E53CA" w:rsidRDefault="00F569D5" w:rsidP="000123F7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</w:t>
            </w:r>
            <w:r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</w:t>
            </w:r>
            <w:r w:rsidR="00B618E8"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１</w:t>
            </w:r>
            <w:r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5E53CA" w:rsidRPr="005E53CA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q</w:t>
            </w:r>
            <w:r w:rsidR="005E53CA"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ui</w:t>
            </w:r>
            <w:r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  <w:p w:rsidR="00F569D5" w:rsidRPr="005E53CA" w:rsidRDefault="00F569D5" w:rsidP="000123F7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223645">
              <w:rPr>
                <w:rFonts w:asciiTheme="majorHAnsi" w:hAnsiTheme="majorHAnsi" w:cstheme="majorHAnsi"/>
                <w:sz w:val="20"/>
                <w:szCs w:val="20"/>
              </w:rPr>
              <w:t xml:space="preserve">　　　</w:t>
            </w:r>
            <w:r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</w:t>
            </w:r>
            <w:r w:rsidR="00B618E8"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２</w:t>
            </w:r>
            <w:r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（</w:t>
            </w:r>
            <w:r w:rsidR="005E53CA" w:rsidRPr="005E53CA">
              <w:rPr>
                <w:rFonts w:asciiTheme="majorHAnsi" w:hAnsiTheme="majorHAnsi" w:cstheme="majorHAnsi" w:hint="eastAsia"/>
                <w:sz w:val="20"/>
                <w:szCs w:val="20"/>
                <w:lang w:val="pt-BR"/>
              </w:rPr>
              <w:t>s</w:t>
            </w:r>
            <w:r w:rsidR="005E53CA"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ex</w:t>
            </w:r>
            <w:r w:rsidRPr="005E53CA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）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5E53CA" w:rsidRPr="00DB715F" w:rsidRDefault="005E53CA" w:rsidP="005E53CA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 xml:space="preserve">Último dia da merenda(6ª série) </w:t>
            </w:r>
          </w:p>
          <w:p w:rsidR="005E53CA" w:rsidRPr="00DB715F" w:rsidRDefault="005E53CA" w:rsidP="005E53CA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 xml:space="preserve">29ª Cerimônia de formatura(previsão) </w:t>
            </w:r>
          </w:p>
          <w:p w:rsidR="005E53CA" w:rsidRPr="00DB715F" w:rsidRDefault="005E53CA" w:rsidP="005E53CA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 xml:space="preserve">Último dia da merenda(1ª a 5ª série) </w:t>
            </w:r>
          </w:p>
          <w:p w:rsidR="00F569D5" w:rsidRPr="005E53CA" w:rsidRDefault="005E53CA" w:rsidP="005E53CA">
            <w:pPr>
              <w:spacing w:line="260" w:lineRule="exac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Cs w:val="21"/>
                <w:lang w:val="pt-BR"/>
              </w:rPr>
              <w:t xml:space="preserve">Cerimônia de encerramento do ano letivo </w:t>
            </w:r>
          </w:p>
        </w:tc>
      </w:tr>
    </w:tbl>
    <w:p w:rsidR="00623B65" w:rsidRPr="005E53CA" w:rsidRDefault="00623B65" w:rsidP="00F569D5">
      <w:pPr>
        <w:jc w:val="center"/>
        <w:rPr>
          <w:rFonts w:asciiTheme="majorHAnsi" w:hAnsiTheme="majorHAnsi" w:cstheme="majorHAnsi"/>
          <w:lang w:val="pt-BR"/>
        </w:rPr>
      </w:pPr>
    </w:p>
    <w:p w:rsidR="006D2F74" w:rsidRPr="005E53CA" w:rsidRDefault="006D2F74" w:rsidP="00F569D5">
      <w:pPr>
        <w:jc w:val="center"/>
        <w:rPr>
          <w:rFonts w:asciiTheme="majorHAnsi" w:hAnsiTheme="majorHAnsi" w:cstheme="majorHAnsi"/>
          <w:lang w:val="pt-BR"/>
        </w:rPr>
      </w:pPr>
    </w:p>
    <w:p w:rsidR="00073F5F" w:rsidRPr="005E53CA" w:rsidRDefault="00073F5F" w:rsidP="00073F5F">
      <w:pPr>
        <w:jc w:val="left"/>
        <w:rPr>
          <w:rFonts w:asciiTheme="majorHAnsi" w:hAnsiTheme="majorHAnsi" w:cstheme="majorHAnsi"/>
          <w:b/>
          <w:u w:val="single"/>
          <w:lang w:val="pt-BR"/>
        </w:rPr>
      </w:pPr>
      <w:r w:rsidRPr="005E53CA">
        <w:rPr>
          <w:rFonts w:ascii="ＭＳ ゴシック" w:eastAsia="ＭＳ ゴシック" w:hAnsi="ＭＳ ゴシック" w:cs="ＭＳ ゴシック" w:hint="eastAsia"/>
          <w:b/>
          <w:u w:val="single"/>
          <w:lang w:val="pt-BR"/>
        </w:rPr>
        <w:t>※</w:t>
      </w:r>
      <w:r w:rsidR="005E53CA" w:rsidRPr="005E53CA">
        <w:rPr>
          <w:rFonts w:asciiTheme="majorHAnsi" w:eastAsia="ＭＳ ゴシック" w:hAnsiTheme="majorHAnsi" w:cstheme="majorHAnsi"/>
          <w:b/>
          <w:u w:val="single"/>
          <w:lang w:val="pt-BR"/>
        </w:rPr>
        <w:t>Programação divulgada em Março de 2023.</w:t>
      </w:r>
      <w:r w:rsidR="005E53CA" w:rsidRPr="005E53CA">
        <w:rPr>
          <w:rFonts w:asciiTheme="majorHAnsi" w:hAnsiTheme="majorHAnsi" w:cstheme="majorHAnsi"/>
          <w:b/>
          <w:u w:val="single"/>
          <w:lang w:val="pt-BR"/>
        </w:rPr>
        <w:t>Sujeitas à alterações posteriores.</w:t>
      </w:r>
    </w:p>
    <w:p w:rsidR="001051CF" w:rsidRPr="005E53CA" w:rsidRDefault="001051CF" w:rsidP="00073F5F">
      <w:pPr>
        <w:jc w:val="left"/>
        <w:rPr>
          <w:rFonts w:asciiTheme="majorHAnsi" w:hAnsiTheme="majorHAnsi" w:cstheme="majorHAnsi"/>
          <w:lang w:val="pt-BR"/>
        </w:rPr>
      </w:pPr>
    </w:p>
    <w:p w:rsidR="000123F7" w:rsidRPr="005E53CA" w:rsidRDefault="000123F7" w:rsidP="00073F5F">
      <w:pPr>
        <w:jc w:val="left"/>
        <w:rPr>
          <w:rFonts w:asciiTheme="majorHAnsi" w:hAnsiTheme="majorHAnsi" w:cstheme="majorHAnsi"/>
          <w:lang w:val="pt-BR"/>
        </w:rPr>
      </w:pPr>
    </w:p>
    <w:p w:rsidR="000123F7" w:rsidRPr="005E53CA" w:rsidRDefault="000123F7" w:rsidP="00073F5F">
      <w:pPr>
        <w:jc w:val="left"/>
        <w:rPr>
          <w:rFonts w:asciiTheme="majorHAnsi" w:hAnsiTheme="majorHAnsi" w:cstheme="majorHAnsi"/>
          <w:lang w:val="pt-BR"/>
        </w:rPr>
      </w:pPr>
    </w:p>
    <w:p w:rsidR="00F569D5" w:rsidRPr="009D4F51" w:rsidRDefault="005E53CA" w:rsidP="00F569D5">
      <w:pPr>
        <w:jc w:val="right"/>
        <w:rPr>
          <w:rFonts w:asciiTheme="majorHAnsi" w:hAnsiTheme="majorHAnsi" w:cstheme="majorHAnsi"/>
          <w:sz w:val="20"/>
          <w:szCs w:val="20"/>
          <w:lang w:val="pt-BR"/>
        </w:rPr>
      </w:pPr>
      <w:r w:rsidRPr="009D4F51">
        <w:rPr>
          <w:rFonts w:asciiTheme="majorHAnsi" w:hAnsiTheme="majorHAnsi" w:cstheme="majorHAnsi" w:hint="eastAsia"/>
          <w:sz w:val="20"/>
          <w:szCs w:val="20"/>
          <w:lang w:val="pt-BR"/>
        </w:rPr>
        <w:t>M</w:t>
      </w:r>
      <w:r w:rsidRPr="009D4F51">
        <w:rPr>
          <w:rFonts w:asciiTheme="majorHAnsi" w:hAnsiTheme="majorHAnsi" w:cstheme="majorHAnsi"/>
          <w:sz w:val="20"/>
          <w:szCs w:val="20"/>
          <w:lang w:val="pt-BR"/>
        </w:rPr>
        <w:t>ais informações</w:t>
      </w:r>
      <w:r w:rsidR="00F569D5" w:rsidRPr="009D4F51">
        <w:rPr>
          <w:rFonts w:asciiTheme="majorHAnsi" w:hAnsiTheme="majorHAnsi" w:cstheme="majorHAnsi"/>
          <w:sz w:val="20"/>
          <w:szCs w:val="20"/>
          <w:lang w:val="pt-BR"/>
        </w:rPr>
        <w:t>：</w:t>
      </w:r>
      <w:r w:rsidR="009D4F51" w:rsidRPr="009D4F51">
        <w:rPr>
          <w:rFonts w:asciiTheme="majorHAnsi" w:hAnsiTheme="majorHAnsi" w:cstheme="majorHAnsi" w:hint="eastAsia"/>
          <w:sz w:val="20"/>
          <w:szCs w:val="20"/>
          <w:lang w:val="pt-BR"/>
        </w:rPr>
        <w:t>E</w:t>
      </w:r>
      <w:r w:rsidR="009D4F51" w:rsidRPr="009D4F51">
        <w:rPr>
          <w:rFonts w:asciiTheme="majorHAnsi" w:hAnsiTheme="majorHAnsi" w:cstheme="majorHAnsi"/>
          <w:sz w:val="20"/>
          <w:szCs w:val="20"/>
          <w:lang w:val="pt-BR"/>
        </w:rPr>
        <w:t>scola Primária Tsutsujigaoka</w:t>
      </w:r>
      <w:r w:rsidR="00F569D5" w:rsidRPr="009D4F51">
        <w:rPr>
          <w:rFonts w:asciiTheme="majorHAnsi" w:hAnsiTheme="majorHAnsi" w:cstheme="majorHAnsi"/>
          <w:sz w:val="20"/>
          <w:szCs w:val="20"/>
          <w:lang w:val="pt-BR"/>
        </w:rPr>
        <w:t>（</w:t>
      </w:r>
      <w:r w:rsidR="009D4F51" w:rsidRPr="009D4F51">
        <w:rPr>
          <w:rFonts w:asciiTheme="majorHAnsi" w:hAnsiTheme="majorHAnsi" w:cstheme="majorHAnsi" w:hint="eastAsia"/>
          <w:sz w:val="20"/>
          <w:szCs w:val="20"/>
          <w:lang w:val="pt-BR"/>
        </w:rPr>
        <w:t>V</w:t>
      </w:r>
      <w:r w:rsidR="009D4F51" w:rsidRPr="009D4F51">
        <w:rPr>
          <w:rFonts w:asciiTheme="majorHAnsi" w:hAnsiTheme="majorHAnsi" w:cstheme="majorHAnsi"/>
          <w:sz w:val="20"/>
          <w:szCs w:val="20"/>
          <w:lang w:val="pt-BR"/>
        </w:rPr>
        <w:t>ice director:</w:t>
      </w:r>
      <w:r w:rsidR="009D4F51">
        <w:rPr>
          <w:rFonts w:asciiTheme="majorHAnsi" w:hAnsiTheme="majorHAnsi" w:cstheme="majorHAnsi"/>
          <w:sz w:val="20"/>
          <w:szCs w:val="20"/>
          <w:lang w:val="pt-BR"/>
        </w:rPr>
        <w:t xml:space="preserve"> Prof.</w:t>
      </w:r>
      <w:r w:rsidR="009D4F51" w:rsidRPr="009D4F51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9D4F51">
        <w:rPr>
          <w:rFonts w:asciiTheme="majorHAnsi" w:hAnsiTheme="majorHAnsi" w:cstheme="majorHAnsi"/>
          <w:sz w:val="20"/>
          <w:szCs w:val="20"/>
          <w:lang w:val="pt-BR"/>
        </w:rPr>
        <w:t>Katou</w:t>
      </w:r>
      <w:r w:rsidR="00F569D5" w:rsidRPr="009D4F51">
        <w:rPr>
          <w:rFonts w:asciiTheme="majorHAnsi" w:hAnsiTheme="majorHAnsi" w:cstheme="majorHAnsi"/>
          <w:sz w:val="20"/>
          <w:szCs w:val="20"/>
          <w:lang w:val="pt-BR"/>
        </w:rPr>
        <w:t>）</w:t>
      </w:r>
      <w:r w:rsidR="00F569D5" w:rsidRPr="00223645">
        <w:rPr>
          <w:rFonts w:asciiTheme="majorHAnsi" w:hAnsiTheme="majorHAnsi" w:cstheme="majorHAnsi"/>
          <w:sz w:val="20"/>
          <w:szCs w:val="20"/>
        </w:rPr>
        <w:t xml:space="preserve">　</w:t>
      </w:r>
    </w:p>
    <w:p w:rsidR="00F569D5" w:rsidRPr="009D4F51" w:rsidRDefault="00F569D5" w:rsidP="00F569D5">
      <w:pPr>
        <w:jc w:val="center"/>
        <w:rPr>
          <w:rFonts w:asciiTheme="majorHAnsi" w:hAnsiTheme="majorHAnsi" w:cstheme="majorHAnsi"/>
          <w:sz w:val="20"/>
          <w:szCs w:val="20"/>
          <w:lang w:val="pt-BR"/>
        </w:rPr>
      </w:pPr>
      <w:r w:rsidRPr="00223645">
        <w:rPr>
          <w:rFonts w:asciiTheme="majorHAnsi" w:hAnsiTheme="majorHAnsi" w:cstheme="majorHAnsi"/>
          <w:sz w:val="20"/>
          <w:szCs w:val="20"/>
        </w:rPr>
        <w:t xml:space="preserve">　　　　　　　　　　　　　　　　　　　　　</w:t>
      </w:r>
      <w:r w:rsidR="009D4F51" w:rsidRPr="009D4F51">
        <w:rPr>
          <w:rFonts w:asciiTheme="majorHAnsi" w:hAnsiTheme="majorHAnsi" w:cstheme="majorHAnsi" w:hint="eastAsia"/>
          <w:sz w:val="20"/>
          <w:szCs w:val="20"/>
          <w:lang w:val="pt-BR"/>
        </w:rPr>
        <w:t>T</w:t>
      </w:r>
      <w:r w:rsidR="009D4F51" w:rsidRPr="009D4F51">
        <w:rPr>
          <w:rFonts w:asciiTheme="majorHAnsi" w:hAnsiTheme="majorHAnsi" w:cstheme="majorHAnsi"/>
          <w:sz w:val="20"/>
          <w:szCs w:val="20"/>
          <w:lang w:val="pt-BR"/>
        </w:rPr>
        <w:t>el</w:t>
      </w:r>
      <w:r w:rsidRPr="00223645">
        <w:rPr>
          <w:rFonts w:asciiTheme="majorHAnsi" w:hAnsiTheme="majorHAnsi" w:cstheme="majorHAnsi"/>
          <w:sz w:val="20"/>
          <w:szCs w:val="20"/>
        </w:rPr>
        <w:t xml:space="preserve">　</w:t>
      </w:r>
      <w:r w:rsidRPr="009D4F51">
        <w:rPr>
          <w:rFonts w:asciiTheme="majorHAnsi" w:hAnsiTheme="majorHAnsi" w:cstheme="majorHAnsi"/>
          <w:sz w:val="20"/>
          <w:szCs w:val="20"/>
          <w:lang w:val="pt-BR"/>
        </w:rPr>
        <w:t>６４－５１２１</w:t>
      </w:r>
    </w:p>
    <w:p w:rsidR="00F569D5" w:rsidRPr="009D4F51" w:rsidRDefault="00F569D5" w:rsidP="00F569D5">
      <w:pPr>
        <w:jc w:val="center"/>
        <w:rPr>
          <w:rFonts w:asciiTheme="majorHAnsi" w:hAnsiTheme="majorHAnsi" w:cstheme="majorHAnsi"/>
          <w:lang w:val="pt-BR"/>
        </w:rPr>
      </w:pPr>
    </w:p>
    <w:p w:rsidR="00223645" w:rsidRPr="009D4F51" w:rsidRDefault="00223645" w:rsidP="00F569D5">
      <w:pPr>
        <w:jc w:val="center"/>
        <w:rPr>
          <w:rFonts w:asciiTheme="majorHAnsi" w:hAnsiTheme="majorHAnsi" w:cstheme="majorHAnsi"/>
          <w:lang w:val="pt-BR"/>
        </w:rPr>
      </w:pPr>
    </w:p>
    <w:p w:rsidR="00223645" w:rsidRPr="009D4F51" w:rsidRDefault="00223645" w:rsidP="00F569D5">
      <w:pPr>
        <w:jc w:val="center"/>
        <w:rPr>
          <w:rFonts w:asciiTheme="majorHAnsi" w:hAnsiTheme="majorHAnsi" w:cstheme="majorHAnsi"/>
          <w:lang w:val="pt-BR"/>
        </w:rPr>
      </w:pPr>
    </w:p>
    <w:p w:rsidR="00223645" w:rsidRPr="009D4F51" w:rsidRDefault="00223645" w:rsidP="00F569D5">
      <w:pPr>
        <w:jc w:val="center"/>
        <w:rPr>
          <w:rFonts w:asciiTheme="majorHAnsi" w:hAnsiTheme="majorHAnsi" w:cstheme="majorHAnsi"/>
          <w:lang w:val="pt-BR"/>
        </w:rPr>
      </w:pPr>
    </w:p>
    <w:p w:rsidR="00223645" w:rsidRPr="009D4F51" w:rsidRDefault="00223645" w:rsidP="00F569D5">
      <w:pPr>
        <w:jc w:val="center"/>
        <w:rPr>
          <w:rFonts w:asciiTheme="majorHAnsi" w:hAnsiTheme="majorHAnsi" w:cstheme="majorHAnsi"/>
          <w:lang w:val="pt-BR"/>
        </w:rPr>
      </w:pPr>
      <w:bookmarkStart w:id="0" w:name="_GoBack"/>
      <w:bookmarkEnd w:id="0"/>
    </w:p>
    <w:sectPr w:rsidR="00223645" w:rsidRPr="009D4F51" w:rsidSect="00F569D5">
      <w:pgSz w:w="11906" w:h="16838" w:code="9"/>
      <w:pgMar w:top="1134" w:right="1134" w:bottom="1134" w:left="1134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9FC" w:rsidRDefault="00BC59FC" w:rsidP="00F569D5">
      <w:r>
        <w:separator/>
      </w:r>
    </w:p>
  </w:endnote>
  <w:endnote w:type="continuationSeparator" w:id="0">
    <w:p w:rsidR="00BC59FC" w:rsidRDefault="00BC59FC" w:rsidP="00F5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9FC" w:rsidRDefault="00BC59FC" w:rsidP="00F569D5">
      <w:r>
        <w:separator/>
      </w:r>
    </w:p>
  </w:footnote>
  <w:footnote w:type="continuationSeparator" w:id="0">
    <w:p w:rsidR="00BC59FC" w:rsidRDefault="00BC59FC" w:rsidP="00F56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9D5"/>
    <w:rsid w:val="000123F7"/>
    <w:rsid w:val="00014883"/>
    <w:rsid w:val="000433A6"/>
    <w:rsid w:val="00043707"/>
    <w:rsid w:val="0005512F"/>
    <w:rsid w:val="000553EE"/>
    <w:rsid w:val="0005571E"/>
    <w:rsid w:val="0007358F"/>
    <w:rsid w:val="00073F5F"/>
    <w:rsid w:val="000A135E"/>
    <w:rsid w:val="000A6580"/>
    <w:rsid w:val="000B06BD"/>
    <w:rsid w:val="000D571E"/>
    <w:rsid w:val="000E5412"/>
    <w:rsid w:val="00103F5E"/>
    <w:rsid w:val="001051CF"/>
    <w:rsid w:val="00123A57"/>
    <w:rsid w:val="00127B98"/>
    <w:rsid w:val="00167110"/>
    <w:rsid w:val="00171EC7"/>
    <w:rsid w:val="00173E5D"/>
    <w:rsid w:val="00176AFB"/>
    <w:rsid w:val="001A4466"/>
    <w:rsid w:val="001C0A4E"/>
    <w:rsid w:val="001F107E"/>
    <w:rsid w:val="001F3F47"/>
    <w:rsid w:val="001F65D7"/>
    <w:rsid w:val="00205493"/>
    <w:rsid w:val="00223645"/>
    <w:rsid w:val="00245571"/>
    <w:rsid w:val="002820E2"/>
    <w:rsid w:val="002A32A0"/>
    <w:rsid w:val="002C2507"/>
    <w:rsid w:val="002D627A"/>
    <w:rsid w:val="003535FA"/>
    <w:rsid w:val="003A0868"/>
    <w:rsid w:val="003C48A7"/>
    <w:rsid w:val="004041E4"/>
    <w:rsid w:val="00404747"/>
    <w:rsid w:val="00412F61"/>
    <w:rsid w:val="00442856"/>
    <w:rsid w:val="00462E2B"/>
    <w:rsid w:val="00482C63"/>
    <w:rsid w:val="004A3A1A"/>
    <w:rsid w:val="004E20B8"/>
    <w:rsid w:val="004F692A"/>
    <w:rsid w:val="0050670E"/>
    <w:rsid w:val="0051114B"/>
    <w:rsid w:val="005263BF"/>
    <w:rsid w:val="00550572"/>
    <w:rsid w:val="00566B50"/>
    <w:rsid w:val="00582BFE"/>
    <w:rsid w:val="005903F1"/>
    <w:rsid w:val="005E53CA"/>
    <w:rsid w:val="006142D8"/>
    <w:rsid w:val="00622666"/>
    <w:rsid w:val="00623B65"/>
    <w:rsid w:val="00686DF0"/>
    <w:rsid w:val="006B71E9"/>
    <w:rsid w:val="006C4E0B"/>
    <w:rsid w:val="006D2F74"/>
    <w:rsid w:val="006E3B0C"/>
    <w:rsid w:val="006F7F4A"/>
    <w:rsid w:val="00711521"/>
    <w:rsid w:val="00751E55"/>
    <w:rsid w:val="00763B5F"/>
    <w:rsid w:val="00765093"/>
    <w:rsid w:val="00784A16"/>
    <w:rsid w:val="007C5B88"/>
    <w:rsid w:val="00810811"/>
    <w:rsid w:val="00826634"/>
    <w:rsid w:val="00827468"/>
    <w:rsid w:val="00827779"/>
    <w:rsid w:val="00862D25"/>
    <w:rsid w:val="00882703"/>
    <w:rsid w:val="0088754A"/>
    <w:rsid w:val="00910492"/>
    <w:rsid w:val="00925EA3"/>
    <w:rsid w:val="0094236F"/>
    <w:rsid w:val="00975DDA"/>
    <w:rsid w:val="0097784A"/>
    <w:rsid w:val="00985D20"/>
    <w:rsid w:val="00994C37"/>
    <w:rsid w:val="009A31E7"/>
    <w:rsid w:val="009A743C"/>
    <w:rsid w:val="009B54C6"/>
    <w:rsid w:val="009D2C86"/>
    <w:rsid w:val="009D4F51"/>
    <w:rsid w:val="009D53F3"/>
    <w:rsid w:val="00A1299C"/>
    <w:rsid w:val="00A35159"/>
    <w:rsid w:val="00A45E46"/>
    <w:rsid w:val="00A579C6"/>
    <w:rsid w:val="00A83659"/>
    <w:rsid w:val="00AA7B12"/>
    <w:rsid w:val="00B51D8D"/>
    <w:rsid w:val="00B618E8"/>
    <w:rsid w:val="00BA2588"/>
    <w:rsid w:val="00BA786A"/>
    <w:rsid w:val="00BC59FC"/>
    <w:rsid w:val="00C02DBF"/>
    <w:rsid w:val="00C130C2"/>
    <w:rsid w:val="00C40BB2"/>
    <w:rsid w:val="00C527AE"/>
    <w:rsid w:val="00C55874"/>
    <w:rsid w:val="00C635EE"/>
    <w:rsid w:val="00C85758"/>
    <w:rsid w:val="00C8696C"/>
    <w:rsid w:val="00C871CD"/>
    <w:rsid w:val="00CD7147"/>
    <w:rsid w:val="00CE1DB7"/>
    <w:rsid w:val="00CE5DC5"/>
    <w:rsid w:val="00D15C30"/>
    <w:rsid w:val="00D37FE2"/>
    <w:rsid w:val="00D440B7"/>
    <w:rsid w:val="00D80801"/>
    <w:rsid w:val="00DB7493"/>
    <w:rsid w:val="00DC792E"/>
    <w:rsid w:val="00DD0F05"/>
    <w:rsid w:val="00DF193D"/>
    <w:rsid w:val="00DF2309"/>
    <w:rsid w:val="00E15383"/>
    <w:rsid w:val="00E25C10"/>
    <w:rsid w:val="00E33A05"/>
    <w:rsid w:val="00E35462"/>
    <w:rsid w:val="00E45F9E"/>
    <w:rsid w:val="00E5164E"/>
    <w:rsid w:val="00E535BC"/>
    <w:rsid w:val="00E547B1"/>
    <w:rsid w:val="00E906CF"/>
    <w:rsid w:val="00EF4BAA"/>
    <w:rsid w:val="00F057E8"/>
    <w:rsid w:val="00F224C0"/>
    <w:rsid w:val="00F371BB"/>
    <w:rsid w:val="00F436F1"/>
    <w:rsid w:val="00F569D5"/>
    <w:rsid w:val="00F74339"/>
    <w:rsid w:val="00FA7493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0D40B7-F105-42A8-83A1-449A84EE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9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69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9D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569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9D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1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8BF65-9BFB-456A-8A01-DC7BBDA3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川合　利依</dc:creator>
  <cp:keywords/>
  <dc:description/>
  <cp:lastModifiedBy>つつじが丘小教頭</cp:lastModifiedBy>
  <cp:revision>104</cp:revision>
  <cp:lastPrinted>2023-03-12T23:33:00Z</cp:lastPrinted>
  <dcterms:created xsi:type="dcterms:W3CDTF">2020-02-14T05:28:00Z</dcterms:created>
  <dcterms:modified xsi:type="dcterms:W3CDTF">2023-03-12T23:33:00Z</dcterms:modified>
</cp:coreProperties>
</file>